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380" w:type="dxa"/>
        <w:tblInd w:w="93" w:type="dxa"/>
        <w:tblLook w:val="04A0" w:firstRow="1" w:lastRow="0" w:firstColumn="1" w:lastColumn="0" w:noHBand="0" w:noVBand="1"/>
      </w:tblPr>
      <w:tblGrid>
        <w:gridCol w:w="724"/>
        <w:gridCol w:w="142"/>
        <w:gridCol w:w="142"/>
        <w:gridCol w:w="3672"/>
        <w:gridCol w:w="2240"/>
        <w:gridCol w:w="750"/>
        <w:gridCol w:w="142"/>
        <w:gridCol w:w="283"/>
        <w:gridCol w:w="3145"/>
        <w:gridCol w:w="2140"/>
      </w:tblGrid>
      <w:tr w:rsidR="005602A9" w:rsidRPr="005602A9" w14:paraId="484E8B54" w14:textId="77777777" w:rsidTr="005602A9">
        <w:trPr>
          <w:trHeight w:val="600"/>
        </w:trPr>
        <w:tc>
          <w:tcPr>
            <w:tcW w:w="13380" w:type="dxa"/>
            <w:gridSpan w:val="10"/>
            <w:tcBorders>
              <w:top w:val="nil"/>
              <w:left w:val="nil"/>
              <w:bottom w:val="nil"/>
              <w:right w:val="nil"/>
            </w:tcBorders>
            <w:shd w:val="clear" w:color="auto" w:fill="auto"/>
            <w:noWrap/>
            <w:vAlign w:val="center"/>
            <w:hideMark/>
          </w:tcPr>
          <w:p w14:paraId="600559AF" w14:textId="666BF3FA" w:rsidR="005602A9" w:rsidRPr="005602A9" w:rsidRDefault="005602A9" w:rsidP="005602A9">
            <w:pPr>
              <w:widowControl/>
              <w:jc w:val="center"/>
              <w:rPr>
                <w:rFonts w:ascii="等线" w:eastAsia="等线" w:hAnsi="宋体" w:cs="宋体"/>
                <w:b/>
                <w:bCs/>
                <w:color w:val="000000"/>
                <w:kern w:val="0"/>
                <w:sz w:val="40"/>
                <w:szCs w:val="40"/>
              </w:rPr>
            </w:pPr>
            <w:proofErr w:type="gramStart"/>
            <w:r w:rsidRPr="005602A9">
              <w:rPr>
                <w:rFonts w:ascii="等线" w:eastAsia="等线" w:hAnsi="宋体" w:cs="宋体" w:hint="eastAsia"/>
                <w:b/>
                <w:bCs/>
                <w:color w:val="000000"/>
                <w:kern w:val="0"/>
                <w:sz w:val="40"/>
                <w:szCs w:val="40"/>
              </w:rPr>
              <w:t>安泰科信息</w:t>
            </w:r>
            <w:proofErr w:type="gramEnd"/>
            <w:r w:rsidRPr="005602A9">
              <w:rPr>
                <w:rFonts w:ascii="等线" w:eastAsia="等线" w:hAnsi="宋体" w:cs="宋体" w:hint="eastAsia"/>
                <w:b/>
                <w:bCs/>
                <w:color w:val="000000"/>
                <w:kern w:val="0"/>
                <w:sz w:val="40"/>
                <w:szCs w:val="40"/>
              </w:rPr>
              <w:t>产品汇总</w:t>
            </w:r>
          </w:p>
        </w:tc>
      </w:tr>
      <w:tr w:rsidR="005602A9" w:rsidRPr="005602A9" w14:paraId="33BD8B27" w14:textId="77777777" w:rsidTr="005602A9">
        <w:trPr>
          <w:trHeight w:val="3600"/>
        </w:trPr>
        <w:tc>
          <w:tcPr>
            <w:tcW w:w="13380" w:type="dxa"/>
            <w:gridSpan w:val="10"/>
            <w:tcBorders>
              <w:top w:val="nil"/>
              <w:left w:val="nil"/>
              <w:bottom w:val="nil"/>
              <w:right w:val="nil"/>
            </w:tcBorders>
            <w:shd w:val="clear" w:color="auto" w:fill="auto"/>
            <w:vAlign w:val="center"/>
            <w:hideMark/>
          </w:tcPr>
          <w:p w14:paraId="0843FFEB" w14:textId="77777777" w:rsidR="005602A9" w:rsidRPr="005602A9" w:rsidRDefault="005602A9" w:rsidP="000C0B83">
            <w:pPr>
              <w:widowControl/>
              <w:spacing w:line="360" w:lineRule="exact"/>
              <w:jc w:val="left"/>
              <w:rPr>
                <w:rFonts w:ascii="等线" w:eastAsia="等线" w:hAnsi="宋体" w:cs="宋体"/>
                <w:b/>
                <w:bCs/>
                <w:color w:val="000000"/>
                <w:kern w:val="0"/>
                <w:szCs w:val="21"/>
              </w:rPr>
            </w:pP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白皮书凝聚了</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人20多年的知识积累，我们深度挖掘市场潜力，推出进一步贴近用户需求的白皮书，包含近32个品种,具备如下特点：</w:t>
            </w:r>
            <w:r w:rsidRPr="005602A9">
              <w:rPr>
                <w:rFonts w:ascii="宋体" w:eastAsia="宋体" w:hAnsi="宋体" w:cs="宋体" w:hint="eastAsia"/>
                <w:color w:val="000000"/>
                <w:kern w:val="0"/>
                <w:szCs w:val="21"/>
              </w:rPr>
              <w:br/>
              <w:t>·行业分析全面深刻：独立的宏观经济形势分析和展望，多品种市场的高度概括，政策及其影响的总体脉络梳理，将给您呈现</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对产业和市场的整体观点。</w:t>
            </w:r>
            <w:r w:rsidRPr="005602A9">
              <w:rPr>
                <w:rFonts w:ascii="宋体" w:eastAsia="宋体" w:hAnsi="宋体" w:cs="宋体" w:hint="eastAsia"/>
                <w:color w:val="000000"/>
                <w:kern w:val="0"/>
                <w:szCs w:val="21"/>
              </w:rPr>
              <w:br/>
              <w:t>·产业描述完整精炼：从资源、采、选、</w:t>
            </w:r>
            <w:proofErr w:type="gramStart"/>
            <w:r w:rsidRPr="005602A9">
              <w:rPr>
                <w:rFonts w:ascii="宋体" w:eastAsia="宋体" w:hAnsi="宋体" w:cs="宋体" w:hint="eastAsia"/>
                <w:color w:val="000000"/>
                <w:kern w:val="0"/>
                <w:szCs w:val="21"/>
              </w:rPr>
              <w:t>冶到深加工</w:t>
            </w:r>
            <w:proofErr w:type="gramEnd"/>
            <w:r w:rsidRPr="005602A9">
              <w:rPr>
                <w:rFonts w:ascii="宋体" w:eastAsia="宋体" w:hAnsi="宋体" w:cs="宋体" w:hint="eastAsia"/>
                <w:color w:val="000000"/>
                <w:kern w:val="0"/>
                <w:szCs w:val="21"/>
              </w:rPr>
              <w:t>与消费，各个环节全面覆盖，市场特点、行业发展动向和趋势、焦点警示、热点事件之影响皆精心探讨。</w:t>
            </w:r>
            <w:r w:rsidRPr="005602A9">
              <w:rPr>
                <w:rFonts w:ascii="宋体" w:eastAsia="宋体" w:hAnsi="宋体" w:cs="宋体" w:hint="eastAsia"/>
                <w:color w:val="000000"/>
                <w:kern w:val="0"/>
                <w:szCs w:val="21"/>
              </w:rPr>
              <w:br/>
              <w:t>·专家观点独树一帜：</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百名专家集体奉献，首席专家亲自把脉，以长期深厚的行业积淀和独有的产业背景发布有别于同类机构的独家权威观点（请关注</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专家团队）。</w:t>
            </w:r>
            <w:r w:rsidRPr="005602A9">
              <w:rPr>
                <w:rFonts w:ascii="宋体" w:eastAsia="宋体" w:hAnsi="宋体" w:cs="宋体" w:hint="eastAsia"/>
                <w:color w:val="000000"/>
                <w:kern w:val="0"/>
                <w:szCs w:val="21"/>
              </w:rPr>
              <w:br/>
              <w:t>·品种丰富个性突出：系列报告涵盖宏观经济、基本金属、小金属、稀贵金属、稀土等32个研究品种。</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研究团队针对每个品种均精心打造、倾力付出。突出个性化研究，想您</w:t>
            </w:r>
            <w:proofErr w:type="gramStart"/>
            <w:r w:rsidRPr="005602A9">
              <w:rPr>
                <w:rFonts w:ascii="宋体" w:eastAsia="宋体" w:hAnsi="宋体" w:cs="宋体" w:hint="eastAsia"/>
                <w:color w:val="000000"/>
                <w:kern w:val="0"/>
                <w:szCs w:val="21"/>
              </w:rPr>
              <w:t>之</w:t>
            </w:r>
            <w:proofErr w:type="gramEnd"/>
            <w:r w:rsidRPr="005602A9">
              <w:rPr>
                <w:rFonts w:ascii="宋体" w:eastAsia="宋体" w:hAnsi="宋体" w:cs="宋体" w:hint="eastAsia"/>
                <w:color w:val="000000"/>
                <w:kern w:val="0"/>
                <w:szCs w:val="21"/>
              </w:rPr>
              <w:t>所想，丰富详实。</w:t>
            </w:r>
            <w:r w:rsidRPr="005602A9">
              <w:rPr>
                <w:rFonts w:ascii="宋体" w:eastAsia="宋体" w:hAnsi="宋体" w:cs="宋体" w:hint="eastAsia"/>
                <w:color w:val="000000"/>
                <w:kern w:val="0"/>
                <w:szCs w:val="21"/>
              </w:rPr>
              <w:br/>
              <w:t>·数据</w:t>
            </w:r>
            <w:proofErr w:type="gramStart"/>
            <w:r w:rsidRPr="005602A9">
              <w:rPr>
                <w:rFonts w:ascii="宋体" w:eastAsia="宋体" w:hAnsi="宋体" w:cs="宋体" w:hint="eastAsia"/>
                <w:color w:val="000000"/>
                <w:kern w:val="0"/>
                <w:szCs w:val="21"/>
              </w:rPr>
              <w:t>详实人</w:t>
            </w:r>
            <w:proofErr w:type="gramEnd"/>
            <w:r w:rsidRPr="005602A9">
              <w:rPr>
                <w:rFonts w:ascii="宋体" w:eastAsia="宋体" w:hAnsi="宋体" w:cs="宋体" w:hint="eastAsia"/>
                <w:color w:val="000000"/>
                <w:kern w:val="0"/>
                <w:szCs w:val="21"/>
              </w:rPr>
              <w:t>无我有：资源量、生产量、消费量、进出口、经济指标等多个热点数据和图表重点汇总，详实准确，图文并茂（请关注</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独家采集的产业、市场数据）。</w:t>
            </w:r>
          </w:p>
        </w:tc>
      </w:tr>
      <w:tr w:rsidR="005602A9" w:rsidRPr="005602A9" w14:paraId="77623D30" w14:textId="77777777" w:rsidTr="00A72F23">
        <w:trPr>
          <w:trHeight w:val="575"/>
        </w:trPr>
        <w:tc>
          <w:tcPr>
            <w:tcW w:w="13380" w:type="dxa"/>
            <w:gridSpan w:val="10"/>
            <w:tcBorders>
              <w:top w:val="nil"/>
              <w:left w:val="nil"/>
              <w:bottom w:val="nil"/>
              <w:right w:val="nil"/>
            </w:tcBorders>
            <w:shd w:val="clear" w:color="000000" w:fill="0070C0"/>
            <w:vAlign w:val="center"/>
            <w:hideMark/>
          </w:tcPr>
          <w:p w14:paraId="0990142A" w14:textId="77777777" w:rsidR="005602A9" w:rsidRPr="005602A9" w:rsidRDefault="005602A9" w:rsidP="005602A9">
            <w:pPr>
              <w:widowControl/>
              <w:jc w:val="left"/>
              <w:rPr>
                <w:rFonts w:ascii="宋体" w:eastAsia="宋体" w:hAnsi="宋体" w:cs="宋体"/>
                <w:b/>
                <w:bCs/>
                <w:color w:val="FFFFFF"/>
                <w:kern w:val="0"/>
                <w:sz w:val="22"/>
              </w:rPr>
            </w:pPr>
            <w:r w:rsidRPr="005602A9">
              <w:rPr>
                <w:rFonts w:ascii="宋体" w:eastAsia="宋体" w:hAnsi="宋体" w:cs="宋体" w:hint="eastAsia"/>
                <w:b/>
                <w:bCs/>
                <w:color w:val="FFFFFF"/>
                <w:kern w:val="0"/>
                <w:sz w:val="22"/>
              </w:rPr>
              <w:t>《有色金属行业市场发展报告》</w:t>
            </w:r>
          </w:p>
        </w:tc>
      </w:tr>
      <w:tr w:rsidR="00705C15" w:rsidRPr="005602A9" w14:paraId="3F0FAE85" w14:textId="77777777" w:rsidTr="00A72F23">
        <w:trPr>
          <w:trHeight w:val="427"/>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D2418B" w14:textId="77777777" w:rsidR="00705C15" w:rsidRPr="005602A9" w:rsidRDefault="00705C15" w:rsidP="008C2654">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序号</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33292293" w14:textId="77777777" w:rsidR="00705C15" w:rsidRPr="00705C15" w:rsidRDefault="00705C15" w:rsidP="008C2654">
            <w:pPr>
              <w:widowControl/>
              <w:jc w:val="center"/>
              <w:rPr>
                <w:rFonts w:ascii="等线" w:eastAsia="等线" w:hAnsi="宋体" w:cs="宋体"/>
                <w:b/>
                <w:bCs/>
                <w:color w:val="000000"/>
                <w:kern w:val="0"/>
                <w:sz w:val="22"/>
              </w:rPr>
            </w:pPr>
            <w:r w:rsidRPr="00705C15">
              <w:rPr>
                <w:rFonts w:ascii="等线" w:eastAsia="等线" w:hAnsi="宋体" w:cs="宋体" w:hint="eastAsia"/>
                <w:b/>
                <w:bCs/>
                <w:color w:val="000000"/>
                <w:kern w:val="0"/>
                <w:sz w:val="22"/>
              </w:rPr>
              <w:t>报告名称</w:t>
            </w:r>
          </w:p>
        </w:tc>
        <w:tc>
          <w:tcPr>
            <w:tcW w:w="2240" w:type="dxa"/>
            <w:tcBorders>
              <w:top w:val="nil"/>
              <w:left w:val="nil"/>
              <w:bottom w:val="single" w:sz="4" w:space="0" w:color="auto"/>
              <w:right w:val="single" w:sz="4" w:space="0" w:color="auto"/>
            </w:tcBorders>
            <w:shd w:val="clear" w:color="auto" w:fill="auto"/>
            <w:noWrap/>
            <w:vAlign w:val="center"/>
            <w:hideMark/>
          </w:tcPr>
          <w:p w14:paraId="4C203A44" w14:textId="77777777" w:rsidR="00705C15" w:rsidRPr="00705C15" w:rsidRDefault="00705C15" w:rsidP="008C2654">
            <w:pPr>
              <w:widowControl/>
              <w:jc w:val="center"/>
              <w:rPr>
                <w:rFonts w:ascii="等线" w:eastAsia="等线" w:hAnsi="宋体" w:cs="宋体"/>
                <w:b/>
                <w:bCs/>
                <w:color w:val="000000"/>
                <w:kern w:val="0"/>
                <w:sz w:val="22"/>
              </w:rPr>
            </w:pPr>
            <w:r w:rsidRPr="00705C15">
              <w:rPr>
                <w:rFonts w:ascii="等线" w:eastAsia="等线" w:hAnsi="宋体" w:cs="宋体" w:hint="eastAsia"/>
                <w:b/>
                <w:bCs/>
                <w:color w:val="000000"/>
                <w:kern w:val="0"/>
                <w:sz w:val="22"/>
              </w:rPr>
              <w:t>价格</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B682CE1" w14:textId="77777777" w:rsidR="00705C15" w:rsidRPr="005602A9" w:rsidRDefault="00705C15" w:rsidP="008C2654">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序号</w:t>
            </w:r>
          </w:p>
        </w:tc>
        <w:tc>
          <w:tcPr>
            <w:tcW w:w="3428" w:type="dxa"/>
            <w:gridSpan w:val="2"/>
            <w:tcBorders>
              <w:top w:val="nil"/>
              <w:left w:val="nil"/>
              <w:bottom w:val="single" w:sz="4" w:space="0" w:color="auto"/>
              <w:right w:val="single" w:sz="4" w:space="0" w:color="auto"/>
            </w:tcBorders>
            <w:shd w:val="clear" w:color="auto" w:fill="auto"/>
            <w:noWrap/>
            <w:vAlign w:val="center"/>
            <w:hideMark/>
          </w:tcPr>
          <w:p w14:paraId="368E75FA" w14:textId="77777777" w:rsidR="00705C15" w:rsidRPr="00705C15" w:rsidRDefault="00705C15" w:rsidP="008C2654">
            <w:pPr>
              <w:widowControl/>
              <w:jc w:val="center"/>
              <w:rPr>
                <w:rFonts w:ascii="等线" w:eastAsia="等线" w:hAnsi="宋体" w:cs="宋体"/>
                <w:b/>
                <w:bCs/>
                <w:color w:val="000000"/>
                <w:kern w:val="0"/>
                <w:sz w:val="22"/>
              </w:rPr>
            </w:pPr>
            <w:r w:rsidRPr="00705C15">
              <w:rPr>
                <w:rFonts w:ascii="等线" w:eastAsia="等线" w:hAnsi="宋体" w:cs="宋体" w:hint="eastAsia"/>
                <w:b/>
                <w:bCs/>
                <w:color w:val="000000"/>
                <w:kern w:val="0"/>
                <w:sz w:val="22"/>
              </w:rPr>
              <w:t>报告名称</w:t>
            </w:r>
          </w:p>
        </w:tc>
        <w:tc>
          <w:tcPr>
            <w:tcW w:w="2140" w:type="dxa"/>
            <w:tcBorders>
              <w:top w:val="nil"/>
              <w:left w:val="nil"/>
              <w:bottom w:val="single" w:sz="4" w:space="0" w:color="auto"/>
              <w:right w:val="single" w:sz="4" w:space="0" w:color="auto"/>
            </w:tcBorders>
            <w:shd w:val="clear" w:color="auto" w:fill="auto"/>
            <w:noWrap/>
            <w:vAlign w:val="center"/>
            <w:hideMark/>
          </w:tcPr>
          <w:p w14:paraId="1250C12E" w14:textId="77777777" w:rsidR="00705C15" w:rsidRPr="00705C15" w:rsidRDefault="00705C15" w:rsidP="008C2654">
            <w:pPr>
              <w:widowControl/>
              <w:jc w:val="center"/>
              <w:rPr>
                <w:rFonts w:ascii="等线" w:eastAsia="等线" w:hAnsi="宋体" w:cs="宋体"/>
                <w:b/>
                <w:bCs/>
                <w:color w:val="000000"/>
                <w:kern w:val="0"/>
                <w:sz w:val="22"/>
              </w:rPr>
            </w:pPr>
            <w:r w:rsidRPr="00705C15">
              <w:rPr>
                <w:rFonts w:ascii="等线" w:eastAsia="等线" w:hAnsi="宋体" w:cs="宋体" w:hint="eastAsia"/>
                <w:b/>
                <w:bCs/>
                <w:color w:val="000000"/>
                <w:kern w:val="0"/>
                <w:sz w:val="22"/>
              </w:rPr>
              <w:t>价格</w:t>
            </w:r>
          </w:p>
        </w:tc>
      </w:tr>
      <w:tr w:rsidR="008342B9" w:rsidRPr="005602A9" w14:paraId="0EB0BC31" w14:textId="77777777" w:rsidTr="008342B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A6EF9E"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3A436F4B" w14:textId="43340DBC"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《2023年铜市场发展报告》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4811637E" w14:textId="7468927B"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10</w:t>
            </w:r>
            <w:r>
              <w:rPr>
                <w:rFonts w:ascii="宋体" w:hAnsi="宋体" w:cs="宋体" w:hint="eastAsia"/>
                <w:szCs w:val="21"/>
              </w:rPr>
              <w:t>000元/份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E22AB0B" w14:textId="3CD2CB1E"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w:t>
            </w:r>
            <w:r>
              <w:rPr>
                <w:rFonts w:ascii="等线" w:eastAsia="等线" w:hAnsi="宋体" w:cs="宋体" w:hint="eastAsia"/>
                <w:color w:val="000000"/>
                <w:kern w:val="0"/>
                <w:sz w:val="22"/>
              </w:rPr>
              <w:t>9</w:t>
            </w:r>
          </w:p>
        </w:tc>
        <w:tc>
          <w:tcPr>
            <w:tcW w:w="3428" w:type="dxa"/>
            <w:gridSpan w:val="2"/>
            <w:tcBorders>
              <w:top w:val="nil"/>
              <w:left w:val="nil"/>
              <w:bottom w:val="single" w:sz="4" w:space="0" w:color="auto"/>
              <w:right w:val="single" w:sz="4" w:space="0" w:color="auto"/>
            </w:tcBorders>
            <w:shd w:val="clear" w:color="auto" w:fill="auto"/>
            <w:noWrap/>
            <w:vAlign w:val="center"/>
          </w:tcPr>
          <w:p w14:paraId="7308AFC4" w14:textId="1277E8E4"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《2023年多晶硅市场发展报告》</w:t>
            </w:r>
          </w:p>
        </w:tc>
        <w:tc>
          <w:tcPr>
            <w:tcW w:w="2140" w:type="dxa"/>
            <w:tcBorders>
              <w:top w:val="nil"/>
              <w:left w:val="nil"/>
              <w:bottom w:val="single" w:sz="4" w:space="0" w:color="auto"/>
              <w:right w:val="single" w:sz="4" w:space="0" w:color="auto"/>
            </w:tcBorders>
            <w:shd w:val="clear" w:color="auto" w:fill="auto"/>
            <w:noWrap/>
            <w:vAlign w:val="center"/>
          </w:tcPr>
          <w:p w14:paraId="2F4BEC30" w14:textId="1D2E1CCA"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8000 元/份</w:t>
            </w:r>
          </w:p>
        </w:tc>
      </w:tr>
      <w:tr w:rsidR="008342B9" w:rsidRPr="005602A9" w14:paraId="395F769D" w14:textId="77777777" w:rsidTr="008342B9">
        <w:trPr>
          <w:trHeight w:val="578"/>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30539B"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320436CE" w14:textId="236E80B5"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《2023年铜加工市场发展报告》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66B739FA" w14:textId="4816509F"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10</w:t>
            </w:r>
            <w:r>
              <w:rPr>
                <w:rFonts w:ascii="宋体" w:hAnsi="宋体" w:cs="宋体" w:hint="eastAsia"/>
                <w:szCs w:val="21"/>
              </w:rPr>
              <w:t>000元/份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1E380E0E" w14:textId="38B8D291" w:rsidR="008342B9" w:rsidRPr="005602A9" w:rsidRDefault="008342B9" w:rsidP="008342B9">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20</w:t>
            </w:r>
          </w:p>
        </w:tc>
        <w:tc>
          <w:tcPr>
            <w:tcW w:w="3428" w:type="dxa"/>
            <w:gridSpan w:val="2"/>
            <w:tcBorders>
              <w:top w:val="nil"/>
              <w:left w:val="nil"/>
              <w:bottom w:val="single" w:sz="4" w:space="0" w:color="auto"/>
              <w:right w:val="single" w:sz="4" w:space="0" w:color="auto"/>
            </w:tcBorders>
            <w:shd w:val="clear" w:color="auto" w:fill="auto"/>
            <w:noWrap/>
            <w:vAlign w:val="center"/>
          </w:tcPr>
          <w:p w14:paraId="677FE794" w14:textId="0D134070"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《2023年工业硅市场发展报告》</w:t>
            </w:r>
          </w:p>
        </w:tc>
        <w:tc>
          <w:tcPr>
            <w:tcW w:w="2140" w:type="dxa"/>
            <w:tcBorders>
              <w:top w:val="nil"/>
              <w:left w:val="nil"/>
              <w:bottom w:val="single" w:sz="4" w:space="0" w:color="auto"/>
              <w:right w:val="single" w:sz="4" w:space="0" w:color="auto"/>
            </w:tcBorders>
            <w:shd w:val="clear" w:color="auto" w:fill="auto"/>
            <w:noWrap/>
            <w:vAlign w:val="center"/>
          </w:tcPr>
          <w:p w14:paraId="30E41752" w14:textId="369BAE01"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8000 元/份</w:t>
            </w:r>
          </w:p>
        </w:tc>
      </w:tr>
      <w:tr w:rsidR="008342B9" w:rsidRPr="005602A9" w14:paraId="40CBF8D7" w14:textId="77777777" w:rsidTr="008342B9">
        <w:trPr>
          <w:trHeight w:val="578"/>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562600"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3</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69FC93FB" w14:textId="2E20B2F1"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《2023年氧化铝市场发展报告》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19C5F70D" w14:textId="69A54AFF"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10000元/份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AA372A8" w14:textId="3ECA2DED"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r>
              <w:rPr>
                <w:rFonts w:ascii="等线" w:eastAsia="等线" w:hAnsi="宋体" w:cs="宋体" w:hint="eastAsia"/>
                <w:color w:val="000000"/>
                <w:kern w:val="0"/>
                <w:sz w:val="22"/>
              </w:rPr>
              <w:t>1</w:t>
            </w:r>
          </w:p>
        </w:tc>
        <w:tc>
          <w:tcPr>
            <w:tcW w:w="3428" w:type="dxa"/>
            <w:gridSpan w:val="2"/>
            <w:tcBorders>
              <w:top w:val="nil"/>
              <w:left w:val="nil"/>
              <w:bottom w:val="single" w:sz="4" w:space="0" w:color="auto"/>
              <w:right w:val="single" w:sz="4" w:space="0" w:color="auto"/>
            </w:tcBorders>
            <w:shd w:val="clear" w:color="auto" w:fill="auto"/>
            <w:noWrap/>
            <w:vAlign w:val="center"/>
          </w:tcPr>
          <w:p w14:paraId="4B727511" w14:textId="0D6F2160"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《2023年黄金市场发展报告》</w:t>
            </w:r>
          </w:p>
        </w:tc>
        <w:tc>
          <w:tcPr>
            <w:tcW w:w="2140" w:type="dxa"/>
            <w:tcBorders>
              <w:top w:val="nil"/>
              <w:left w:val="nil"/>
              <w:bottom w:val="single" w:sz="4" w:space="0" w:color="auto"/>
              <w:right w:val="single" w:sz="4" w:space="0" w:color="auto"/>
            </w:tcBorders>
            <w:shd w:val="clear" w:color="auto" w:fill="auto"/>
            <w:noWrap/>
            <w:vAlign w:val="center"/>
          </w:tcPr>
          <w:p w14:paraId="0101E572" w14:textId="7B601E83"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8000 元/份</w:t>
            </w:r>
          </w:p>
        </w:tc>
      </w:tr>
      <w:tr w:rsidR="008342B9" w:rsidRPr="005602A9" w14:paraId="199864A8" w14:textId="77777777" w:rsidTr="008342B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16334F"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4</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2ABB55E3" w14:textId="4723828E"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《2023年电解铝市场发展报告》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6FDAA66D" w14:textId="1527CE96"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10000元/份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322F8FF2" w14:textId="49568B96"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r>
              <w:rPr>
                <w:rFonts w:ascii="等线" w:eastAsia="等线" w:hAnsi="宋体" w:cs="宋体" w:hint="eastAsia"/>
                <w:color w:val="000000"/>
                <w:kern w:val="0"/>
                <w:sz w:val="22"/>
              </w:rPr>
              <w:t>2</w:t>
            </w:r>
          </w:p>
        </w:tc>
        <w:tc>
          <w:tcPr>
            <w:tcW w:w="3428" w:type="dxa"/>
            <w:gridSpan w:val="2"/>
            <w:tcBorders>
              <w:top w:val="nil"/>
              <w:left w:val="nil"/>
              <w:bottom w:val="single" w:sz="4" w:space="0" w:color="auto"/>
              <w:right w:val="single" w:sz="4" w:space="0" w:color="auto"/>
            </w:tcBorders>
            <w:shd w:val="clear" w:color="auto" w:fill="auto"/>
            <w:noWrap/>
            <w:vAlign w:val="center"/>
          </w:tcPr>
          <w:p w14:paraId="65B20390" w14:textId="317F8219"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《2023年白银市场发展报告》</w:t>
            </w:r>
          </w:p>
        </w:tc>
        <w:tc>
          <w:tcPr>
            <w:tcW w:w="2140" w:type="dxa"/>
            <w:tcBorders>
              <w:top w:val="nil"/>
              <w:left w:val="nil"/>
              <w:bottom w:val="single" w:sz="4" w:space="0" w:color="auto"/>
              <w:right w:val="single" w:sz="4" w:space="0" w:color="auto"/>
            </w:tcBorders>
            <w:shd w:val="clear" w:color="auto" w:fill="auto"/>
            <w:noWrap/>
            <w:vAlign w:val="center"/>
          </w:tcPr>
          <w:p w14:paraId="793FA48B" w14:textId="03AED253"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10</w:t>
            </w:r>
            <w:r>
              <w:rPr>
                <w:rFonts w:ascii="宋体" w:hAnsi="宋体" w:cs="宋体" w:hint="eastAsia"/>
                <w:szCs w:val="21"/>
              </w:rPr>
              <w:t>000 元/份</w:t>
            </w:r>
          </w:p>
        </w:tc>
      </w:tr>
      <w:tr w:rsidR="008342B9" w:rsidRPr="005602A9" w14:paraId="26064766" w14:textId="77777777" w:rsidTr="008342B9">
        <w:trPr>
          <w:trHeight w:val="578"/>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5A33C3"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5</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4D807231" w14:textId="620C469B"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《2023年铝加工市场发展报告》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53A99E09" w14:textId="1C958282"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8000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D20B01D" w14:textId="66D91471"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r>
              <w:rPr>
                <w:rFonts w:ascii="等线" w:eastAsia="等线" w:hAnsi="宋体" w:cs="宋体" w:hint="eastAsia"/>
                <w:color w:val="000000"/>
                <w:kern w:val="0"/>
                <w:sz w:val="22"/>
              </w:rPr>
              <w:t>3</w:t>
            </w:r>
          </w:p>
        </w:tc>
        <w:tc>
          <w:tcPr>
            <w:tcW w:w="3428" w:type="dxa"/>
            <w:gridSpan w:val="2"/>
            <w:tcBorders>
              <w:top w:val="nil"/>
              <w:left w:val="nil"/>
              <w:bottom w:val="single" w:sz="4" w:space="0" w:color="auto"/>
              <w:right w:val="single" w:sz="4" w:space="0" w:color="auto"/>
            </w:tcBorders>
            <w:shd w:val="clear" w:color="auto" w:fill="auto"/>
            <w:noWrap/>
            <w:vAlign w:val="center"/>
          </w:tcPr>
          <w:p w14:paraId="5A111124" w14:textId="64C77A70"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《2023年铂族金属市场发展报告》</w:t>
            </w:r>
          </w:p>
        </w:tc>
        <w:tc>
          <w:tcPr>
            <w:tcW w:w="2140" w:type="dxa"/>
            <w:tcBorders>
              <w:top w:val="nil"/>
              <w:left w:val="nil"/>
              <w:bottom w:val="single" w:sz="4" w:space="0" w:color="auto"/>
              <w:right w:val="single" w:sz="4" w:space="0" w:color="auto"/>
            </w:tcBorders>
            <w:shd w:val="clear" w:color="auto" w:fill="auto"/>
            <w:noWrap/>
            <w:vAlign w:val="center"/>
          </w:tcPr>
          <w:p w14:paraId="5BCB6C4A" w14:textId="53B1150B"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8000 元/份</w:t>
            </w:r>
          </w:p>
        </w:tc>
      </w:tr>
      <w:tr w:rsidR="008342B9" w:rsidRPr="005602A9" w14:paraId="3F8B6835" w14:textId="77777777" w:rsidTr="008342B9">
        <w:trPr>
          <w:trHeight w:val="578"/>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EDD8D6"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lastRenderedPageBreak/>
              <w:t>6</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14A48035" w14:textId="0D0F52CF"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w:t>
            </w:r>
            <w:r w:rsidRPr="00FB5BA3">
              <w:rPr>
                <w:rFonts w:ascii="宋体" w:hAnsi="宋体" w:cs="宋体" w:hint="eastAsia"/>
                <w:szCs w:val="21"/>
              </w:rPr>
              <w:t>202</w:t>
            </w:r>
            <w:r>
              <w:rPr>
                <w:rFonts w:ascii="宋体" w:hAnsi="宋体" w:cs="宋体" w:hint="eastAsia"/>
                <w:szCs w:val="21"/>
              </w:rPr>
              <w:t>3</w:t>
            </w:r>
            <w:r w:rsidRPr="00FB5BA3">
              <w:rPr>
                <w:rFonts w:ascii="宋体" w:hAnsi="宋体" w:cs="宋体" w:hint="eastAsia"/>
                <w:szCs w:val="21"/>
              </w:rPr>
              <w:t>年中国铝行业碳排放研究报告</w:t>
            </w:r>
            <w:r>
              <w:rPr>
                <w:rFonts w:ascii="宋体" w:hAnsi="宋体" w:cs="宋体" w:hint="eastAsia"/>
                <w:szCs w:val="21"/>
              </w:rPr>
              <w:t>》</w:t>
            </w:r>
          </w:p>
        </w:tc>
        <w:tc>
          <w:tcPr>
            <w:tcW w:w="2240" w:type="dxa"/>
            <w:tcBorders>
              <w:top w:val="nil"/>
              <w:left w:val="nil"/>
              <w:bottom w:val="single" w:sz="4" w:space="0" w:color="auto"/>
              <w:right w:val="single" w:sz="4" w:space="0" w:color="auto"/>
            </w:tcBorders>
            <w:shd w:val="clear" w:color="auto" w:fill="auto"/>
            <w:noWrap/>
            <w:vAlign w:val="center"/>
            <w:hideMark/>
          </w:tcPr>
          <w:p w14:paraId="05D72B67" w14:textId="349C8786"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10000元/份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AA8C019" w14:textId="53B3F82B"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r>
              <w:rPr>
                <w:rFonts w:ascii="等线" w:eastAsia="等线" w:hAnsi="宋体" w:cs="宋体" w:hint="eastAsia"/>
                <w:color w:val="000000"/>
                <w:kern w:val="0"/>
                <w:sz w:val="22"/>
              </w:rPr>
              <w:t>4</w:t>
            </w:r>
          </w:p>
        </w:tc>
        <w:tc>
          <w:tcPr>
            <w:tcW w:w="3428" w:type="dxa"/>
            <w:gridSpan w:val="2"/>
            <w:tcBorders>
              <w:top w:val="nil"/>
              <w:left w:val="nil"/>
              <w:bottom w:val="single" w:sz="4" w:space="0" w:color="auto"/>
              <w:right w:val="single" w:sz="4" w:space="0" w:color="auto"/>
            </w:tcBorders>
            <w:shd w:val="clear" w:color="auto" w:fill="auto"/>
            <w:noWrap/>
            <w:vAlign w:val="center"/>
          </w:tcPr>
          <w:p w14:paraId="26DE42F8" w14:textId="4B813896"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《2023年稀土市场发展报告》</w:t>
            </w:r>
          </w:p>
        </w:tc>
        <w:tc>
          <w:tcPr>
            <w:tcW w:w="2140" w:type="dxa"/>
            <w:tcBorders>
              <w:top w:val="nil"/>
              <w:left w:val="nil"/>
              <w:bottom w:val="single" w:sz="4" w:space="0" w:color="auto"/>
              <w:right w:val="single" w:sz="4" w:space="0" w:color="auto"/>
            </w:tcBorders>
            <w:shd w:val="clear" w:color="auto" w:fill="auto"/>
            <w:noWrap/>
            <w:vAlign w:val="center"/>
          </w:tcPr>
          <w:p w14:paraId="37BBED4D" w14:textId="3764BA6B"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10</w:t>
            </w:r>
            <w:r>
              <w:rPr>
                <w:rFonts w:ascii="宋体" w:hAnsi="宋体" w:cs="宋体" w:hint="eastAsia"/>
                <w:szCs w:val="21"/>
              </w:rPr>
              <w:t>000 元/份</w:t>
            </w:r>
          </w:p>
        </w:tc>
      </w:tr>
      <w:tr w:rsidR="008342B9" w:rsidRPr="005602A9" w14:paraId="355B28D2" w14:textId="77777777" w:rsidTr="008342B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298CCC"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7</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6F0B5C40" w14:textId="6DD19975"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《2023年铅市场发展报告》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21DF03E7" w14:textId="17D3AA18"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10000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3A58A1E" w14:textId="6D6BEEBE"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r>
              <w:rPr>
                <w:rFonts w:ascii="等线" w:eastAsia="等线" w:hAnsi="宋体" w:cs="宋体" w:hint="eastAsia"/>
                <w:color w:val="000000"/>
                <w:kern w:val="0"/>
                <w:sz w:val="22"/>
              </w:rPr>
              <w:t>5</w:t>
            </w:r>
          </w:p>
        </w:tc>
        <w:tc>
          <w:tcPr>
            <w:tcW w:w="3428" w:type="dxa"/>
            <w:gridSpan w:val="2"/>
            <w:tcBorders>
              <w:top w:val="nil"/>
              <w:left w:val="nil"/>
              <w:bottom w:val="single" w:sz="4" w:space="0" w:color="auto"/>
              <w:right w:val="single" w:sz="4" w:space="0" w:color="auto"/>
            </w:tcBorders>
            <w:shd w:val="clear" w:color="auto" w:fill="auto"/>
            <w:noWrap/>
            <w:vAlign w:val="center"/>
          </w:tcPr>
          <w:p w14:paraId="00B0422C" w14:textId="2E50723D"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《2023年硒市场发展报告》</w:t>
            </w:r>
          </w:p>
        </w:tc>
        <w:tc>
          <w:tcPr>
            <w:tcW w:w="2140" w:type="dxa"/>
            <w:tcBorders>
              <w:top w:val="nil"/>
              <w:left w:val="nil"/>
              <w:bottom w:val="single" w:sz="4" w:space="0" w:color="auto"/>
              <w:right w:val="single" w:sz="4" w:space="0" w:color="auto"/>
            </w:tcBorders>
            <w:shd w:val="clear" w:color="auto" w:fill="auto"/>
            <w:noWrap/>
            <w:vAlign w:val="center"/>
          </w:tcPr>
          <w:p w14:paraId="04E737FA" w14:textId="5F3B600E"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6</w:t>
            </w:r>
            <w:r>
              <w:rPr>
                <w:rFonts w:ascii="宋体" w:hAnsi="宋体" w:cs="宋体" w:hint="eastAsia"/>
                <w:szCs w:val="21"/>
              </w:rPr>
              <w:t>000 元/份</w:t>
            </w:r>
          </w:p>
        </w:tc>
      </w:tr>
      <w:tr w:rsidR="008342B9" w:rsidRPr="005602A9" w14:paraId="1C7B9F1E" w14:textId="77777777" w:rsidTr="008342B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39CBB4"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8</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1548708D" w14:textId="2F025769"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《2023年锌市场发展报告》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17129D3D" w14:textId="3B740B5F"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10000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4026FE58" w14:textId="49BEAAC5"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r>
              <w:rPr>
                <w:rFonts w:ascii="等线" w:eastAsia="等线" w:hAnsi="宋体" w:cs="宋体" w:hint="eastAsia"/>
                <w:color w:val="000000"/>
                <w:kern w:val="0"/>
                <w:sz w:val="22"/>
              </w:rPr>
              <w:t>6</w:t>
            </w:r>
          </w:p>
        </w:tc>
        <w:tc>
          <w:tcPr>
            <w:tcW w:w="3428" w:type="dxa"/>
            <w:gridSpan w:val="2"/>
            <w:tcBorders>
              <w:top w:val="nil"/>
              <w:left w:val="nil"/>
              <w:bottom w:val="single" w:sz="4" w:space="0" w:color="auto"/>
              <w:right w:val="single" w:sz="4" w:space="0" w:color="auto"/>
            </w:tcBorders>
            <w:shd w:val="clear" w:color="auto" w:fill="auto"/>
            <w:noWrap/>
            <w:vAlign w:val="center"/>
          </w:tcPr>
          <w:p w14:paraId="32F85B9C" w14:textId="03E0E762"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《2023年碲市场发展报告》</w:t>
            </w:r>
          </w:p>
        </w:tc>
        <w:tc>
          <w:tcPr>
            <w:tcW w:w="2140" w:type="dxa"/>
            <w:tcBorders>
              <w:top w:val="nil"/>
              <w:left w:val="nil"/>
              <w:bottom w:val="single" w:sz="4" w:space="0" w:color="auto"/>
              <w:right w:val="single" w:sz="4" w:space="0" w:color="auto"/>
            </w:tcBorders>
            <w:shd w:val="clear" w:color="auto" w:fill="auto"/>
            <w:noWrap/>
            <w:vAlign w:val="center"/>
          </w:tcPr>
          <w:p w14:paraId="7CDF4589" w14:textId="66195C76"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6</w:t>
            </w:r>
            <w:r>
              <w:rPr>
                <w:rFonts w:ascii="宋体" w:hAnsi="宋体" w:cs="宋体" w:hint="eastAsia"/>
                <w:szCs w:val="21"/>
              </w:rPr>
              <w:t>000 元/份</w:t>
            </w:r>
          </w:p>
        </w:tc>
      </w:tr>
      <w:tr w:rsidR="008342B9" w:rsidRPr="005602A9" w14:paraId="37E2B4AE" w14:textId="77777777" w:rsidTr="008342B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940F99"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9</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44274848" w14:textId="0696A4B6"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《2023年镍和不锈钢市场发展报告》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320CDAFB" w14:textId="255624C6"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1</w:t>
            </w:r>
            <w:r>
              <w:rPr>
                <w:rFonts w:ascii="宋体" w:hAnsi="宋体" w:cs="宋体"/>
                <w:szCs w:val="21"/>
              </w:rPr>
              <w:t>2</w:t>
            </w:r>
            <w:r>
              <w:rPr>
                <w:rFonts w:ascii="宋体" w:hAnsi="宋体" w:cs="宋体" w:hint="eastAsia"/>
                <w:szCs w:val="21"/>
              </w:rPr>
              <w:t>000元/份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3239AD72" w14:textId="415AE0C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r>
              <w:rPr>
                <w:rFonts w:ascii="等线" w:eastAsia="等线" w:hAnsi="宋体" w:cs="宋体" w:hint="eastAsia"/>
                <w:color w:val="000000"/>
                <w:kern w:val="0"/>
                <w:sz w:val="22"/>
              </w:rPr>
              <w:t>7</w:t>
            </w:r>
          </w:p>
        </w:tc>
        <w:tc>
          <w:tcPr>
            <w:tcW w:w="3428" w:type="dxa"/>
            <w:gridSpan w:val="2"/>
            <w:tcBorders>
              <w:top w:val="nil"/>
              <w:left w:val="nil"/>
              <w:bottom w:val="single" w:sz="4" w:space="0" w:color="auto"/>
              <w:right w:val="single" w:sz="4" w:space="0" w:color="auto"/>
            </w:tcBorders>
            <w:shd w:val="clear" w:color="auto" w:fill="auto"/>
            <w:noWrap/>
            <w:vAlign w:val="center"/>
          </w:tcPr>
          <w:p w14:paraId="69BFB538" w14:textId="75FD0E1B"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《2023年铼市场发展报告》</w:t>
            </w:r>
          </w:p>
        </w:tc>
        <w:tc>
          <w:tcPr>
            <w:tcW w:w="2140" w:type="dxa"/>
            <w:tcBorders>
              <w:top w:val="nil"/>
              <w:left w:val="nil"/>
              <w:bottom w:val="single" w:sz="4" w:space="0" w:color="auto"/>
              <w:right w:val="single" w:sz="4" w:space="0" w:color="auto"/>
            </w:tcBorders>
            <w:shd w:val="clear" w:color="auto" w:fill="auto"/>
            <w:noWrap/>
            <w:vAlign w:val="center"/>
          </w:tcPr>
          <w:p w14:paraId="7A981821" w14:textId="08130997"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8000 元/份</w:t>
            </w:r>
          </w:p>
        </w:tc>
      </w:tr>
      <w:tr w:rsidR="008342B9" w:rsidRPr="005602A9" w14:paraId="5B3493D0" w14:textId="77777777" w:rsidTr="00A72F23">
        <w:trPr>
          <w:trHeight w:val="527"/>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3A5972"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10</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4C8622E9" w14:textId="0CAE01F8"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《2023年钴市场发展报告》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50F61CD6" w14:textId="0DA34221"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1</w:t>
            </w:r>
            <w:r>
              <w:rPr>
                <w:rFonts w:ascii="宋体" w:hAnsi="宋体" w:cs="宋体"/>
                <w:szCs w:val="21"/>
              </w:rPr>
              <w:t>2</w:t>
            </w:r>
            <w:r>
              <w:rPr>
                <w:rFonts w:ascii="宋体" w:hAnsi="宋体" w:cs="宋体" w:hint="eastAsia"/>
                <w:szCs w:val="21"/>
              </w:rPr>
              <w:t>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CBD0F91" w14:textId="5408863A"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r>
              <w:rPr>
                <w:rFonts w:ascii="等线" w:eastAsia="等线" w:hAnsi="宋体" w:cs="宋体" w:hint="eastAsia"/>
                <w:color w:val="000000"/>
                <w:kern w:val="0"/>
                <w:sz w:val="22"/>
              </w:rPr>
              <w:t>8</w:t>
            </w:r>
          </w:p>
        </w:tc>
        <w:tc>
          <w:tcPr>
            <w:tcW w:w="3428" w:type="dxa"/>
            <w:gridSpan w:val="2"/>
            <w:tcBorders>
              <w:top w:val="nil"/>
              <w:left w:val="nil"/>
              <w:bottom w:val="single" w:sz="4" w:space="0" w:color="auto"/>
              <w:right w:val="single" w:sz="4" w:space="0" w:color="auto"/>
            </w:tcBorders>
            <w:shd w:val="clear" w:color="auto" w:fill="auto"/>
            <w:noWrap/>
            <w:vAlign w:val="center"/>
          </w:tcPr>
          <w:p w14:paraId="4C0AEEA3" w14:textId="5D6388FF"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《2023年铟市场发展报告》</w:t>
            </w:r>
          </w:p>
        </w:tc>
        <w:tc>
          <w:tcPr>
            <w:tcW w:w="2140" w:type="dxa"/>
            <w:tcBorders>
              <w:top w:val="nil"/>
              <w:left w:val="nil"/>
              <w:bottom w:val="single" w:sz="4" w:space="0" w:color="auto"/>
              <w:right w:val="single" w:sz="4" w:space="0" w:color="auto"/>
            </w:tcBorders>
            <w:shd w:val="clear" w:color="auto" w:fill="auto"/>
            <w:noWrap/>
            <w:vAlign w:val="center"/>
          </w:tcPr>
          <w:p w14:paraId="5A71CF8F" w14:textId="4E8B7FBE"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8</w:t>
            </w:r>
            <w:r>
              <w:rPr>
                <w:rFonts w:ascii="宋体" w:hAnsi="宋体" w:cs="宋体" w:hint="eastAsia"/>
                <w:szCs w:val="21"/>
              </w:rPr>
              <w:t>000 元/份</w:t>
            </w:r>
          </w:p>
        </w:tc>
      </w:tr>
      <w:tr w:rsidR="008342B9" w:rsidRPr="005602A9" w14:paraId="3496324B" w14:textId="77777777" w:rsidTr="00A72F23">
        <w:trPr>
          <w:trHeight w:val="407"/>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177DDD"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11</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1F443EF6" w14:textId="0902B483"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《2023年锂市场发展报告》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18301546" w14:textId="1F44A04D"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12</w:t>
            </w:r>
            <w:r>
              <w:rPr>
                <w:rFonts w:ascii="宋体" w:hAnsi="宋体" w:cs="宋体" w:hint="eastAsia"/>
                <w:szCs w:val="21"/>
              </w:rPr>
              <w:t>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7ACD0DC" w14:textId="629A05C6"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r>
              <w:rPr>
                <w:rFonts w:ascii="等线" w:eastAsia="等线" w:hAnsi="宋体" w:cs="宋体" w:hint="eastAsia"/>
                <w:color w:val="000000"/>
                <w:kern w:val="0"/>
                <w:sz w:val="22"/>
              </w:rPr>
              <w:t>9</w:t>
            </w:r>
          </w:p>
        </w:tc>
        <w:tc>
          <w:tcPr>
            <w:tcW w:w="3428" w:type="dxa"/>
            <w:gridSpan w:val="2"/>
            <w:tcBorders>
              <w:top w:val="nil"/>
              <w:left w:val="nil"/>
              <w:bottom w:val="single" w:sz="4" w:space="0" w:color="auto"/>
              <w:right w:val="single" w:sz="4" w:space="0" w:color="auto"/>
            </w:tcBorders>
            <w:shd w:val="clear" w:color="auto" w:fill="auto"/>
            <w:noWrap/>
            <w:vAlign w:val="center"/>
          </w:tcPr>
          <w:p w14:paraId="0BD544C4" w14:textId="58B08572"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《2023年铋市场发展报告》</w:t>
            </w:r>
          </w:p>
        </w:tc>
        <w:tc>
          <w:tcPr>
            <w:tcW w:w="2140" w:type="dxa"/>
            <w:tcBorders>
              <w:top w:val="nil"/>
              <w:left w:val="nil"/>
              <w:bottom w:val="single" w:sz="4" w:space="0" w:color="auto"/>
              <w:right w:val="single" w:sz="4" w:space="0" w:color="auto"/>
            </w:tcBorders>
            <w:shd w:val="clear" w:color="auto" w:fill="auto"/>
            <w:noWrap/>
            <w:vAlign w:val="center"/>
          </w:tcPr>
          <w:p w14:paraId="0FBBD990" w14:textId="06FC5610"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8</w:t>
            </w:r>
            <w:r>
              <w:rPr>
                <w:rFonts w:ascii="宋体" w:hAnsi="宋体" w:cs="宋体" w:hint="eastAsia"/>
                <w:szCs w:val="21"/>
              </w:rPr>
              <w:t>000 元/份</w:t>
            </w:r>
          </w:p>
        </w:tc>
      </w:tr>
      <w:tr w:rsidR="008342B9" w:rsidRPr="005602A9" w14:paraId="6C4F48D9" w14:textId="77777777" w:rsidTr="008342B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143DF1"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12</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0099001A" w14:textId="23E78BD9"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《2023年钨市场发展报告》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08A585BF" w14:textId="0949977A"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8</w:t>
            </w:r>
            <w:r>
              <w:rPr>
                <w:rFonts w:ascii="宋体" w:hAnsi="宋体" w:cs="宋体" w:hint="eastAsia"/>
                <w:szCs w:val="21"/>
              </w:rPr>
              <w:t>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1089403" w14:textId="34E8F11B" w:rsidR="008342B9" w:rsidRPr="005602A9" w:rsidRDefault="008342B9" w:rsidP="008342B9">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30</w:t>
            </w:r>
          </w:p>
        </w:tc>
        <w:tc>
          <w:tcPr>
            <w:tcW w:w="3428" w:type="dxa"/>
            <w:gridSpan w:val="2"/>
            <w:tcBorders>
              <w:top w:val="nil"/>
              <w:left w:val="nil"/>
              <w:bottom w:val="single" w:sz="4" w:space="0" w:color="auto"/>
              <w:right w:val="single" w:sz="4" w:space="0" w:color="auto"/>
            </w:tcBorders>
            <w:shd w:val="clear" w:color="auto" w:fill="auto"/>
            <w:noWrap/>
            <w:vAlign w:val="center"/>
          </w:tcPr>
          <w:p w14:paraId="51231B51" w14:textId="197E49A7"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《2023年锗市场发展报告》</w:t>
            </w:r>
          </w:p>
        </w:tc>
        <w:tc>
          <w:tcPr>
            <w:tcW w:w="2140" w:type="dxa"/>
            <w:tcBorders>
              <w:top w:val="nil"/>
              <w:left w:val="nil"/>
              <w:bottom w:val="single" w:sz="4" w:space="0" w:color="auto"/>
              <w:right w:val="single" w:sz="4" w:space="0" w:color="auto"/>
            </w:tcBorders>
            <w:shd w:val="clear" w:color="auto" w:fill="auto"/>
            <w:noWrap/>
            <w:vAlign w:val="center"/>
          </w:tcPr>
          <w:p w14:paraId="4ADBC632" w14:textId="1CDC5B18"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8</w:t>
            </w:r>
            <w:r>
              <w:rPr>
                <w:rFonts w:ascii="宋体" w:hAnsi="宋体" w:cs="宋体" w:hint="eastAsia"/>
                <w:szCs w:val="21"/>
              </w:rPr>
              <w:t>000 元/份</w:t>
            </w:r>
          </w:p>
        </w:tc>
      </w:tr>
      <w:tr w:rsidR="008342B9" w:rsidRPr="005602A9" w14:paraId="00DEE5A5" w14:textId="77777777" w:rsidTr="008342B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AAA11F"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13</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04F3F882" w14:textId="578C5ACC"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《2023年钼市场发展报告》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1E914954" w14:textId="6E91B888"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8</w:t>
            </w:r>
            <w:r>
              <w:rPr>
                <w:rFonts w:ascii="宋体" w:hAnsi="宋体" w:cs="宋体" w:hint="eastAsia"/>
                <w:szCs w:val="21"/>
              </w:rPr>
              <w:t>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46B6D489" w14:textId="46F39226"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3</w:t>
            </w:r>
            <w:r>
              <w:rPr>
                <w:rFonts w:ascii="等线" w:eastAsia="等线" w:hAnsi="宋体" w:cs="宋体" w:hint="eastAsia"/>
                <w:color w:val="000000"/>
                <w:kern w:val="0"/>
                <w:sz w:val="22"/>
              </w:rPr>
              <w:t>1</w:t>
            </w:r>
          </w:p>
        </w:tc>
        <w:tc>
          <w:tcPr>
            <w:tcW w:w="3428" w:type="dxa"/>
            <w:gridSpan w:val="2"/>
            <w:tcBorders>
              <w:top w:val="nil"/>
              <w:left w:val="nil"/>
              <w:bottom w:val="single" w:sz="4" w:space="0" w:color="auto"/>
              <w:right w:val="single" w:sz="4" w:space="0" w:color="auto"/>
            </w:tcBorders>
            <w:shd w:val="clear" w:color="auto" w:fill="auto"/>
            <w:noWrap/>
            <w:vAlign w:val="center"/>
          </w:tcPr>
          <w:p w14:paraId="6F046E5F" w14:textId="4C9F6FE0"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《2023年金属镓市场发展报告》</w:t>
            </w:r>
          </w:p>
        </w:tc>
        <w:tc>
          <w:tcPr>
            <w:tcW w:w="2140" w:type="dxa"/>
            <w:tcBorders>
              <w:top w:val="nil"/>
              <w:left w:val="nil"/>
              <w:bottom w:val="single" w:sz="4" w:space="0" w:color="auto"/>
              <w:right w:val="single" w:sz="4" w:space="0" w:color="auto"/>
            </w:tcBorders>
            <w:shd w:val="clear" w:color="auto" w:fill="auto"/>
            <w:noWrap/>
            <w:vAlign w:val="center"/>
          </w:tcPr>
          <w:p w14:paraId="180B3437" w14:textId="1B93BB25"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8</w:t>
            </w:r>
            <w:r>
              <w:rPr>
                <w:rFonts w:ascii="宋体" w:hAnsi="宋体" w:cs="宋体" w:hint="eastAsia"/>
                <w:szCs w:val="21"/>
              </w:rPr>
              <w:t>000 元/份</w:t>
            </w:r>
          </w:p>
        </w:tc>
      </w:tr>
      <w:tr w:rsidR="008342B9" w:rsidRPr="005602A9" w14:paraId="01C1F718" w14:textId="77777777" w:rsidTr="008342B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1C9F3F"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14</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1F15DF20" w14:textId="160EBCE4"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《2023年钒市场发展报告》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251D862F" w14:textId="6673A3E0"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8</w:t>
            </w:r>
            <w:r>
              <w:rPr>
                <w:rFonts w:ascii="宋体" w:hAnsi="宋体" w:cs="宋体" w:hint="eastAsia"/>
                <w:szCs w:val="21"/>
              </w:rPr>
              <w:t>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8B18310" w14:textId="2688F841"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3</w:t>
            </w:r>
            <w:r>
              <w:rPr>
                <w:rFonts w:ascii="等线" w:eastAsia="等线" w:hAnsi="宋体" w:cs="宋体" w:hint="eastAsia"/>
                <w:color w:val="000000"/>
                <w:kern w:val="0"/>
                <w:sz w:val="22"/>
              </w:rPr>
              <w:t>2</w:t>
            </w:r>
          </w:p>
        </w:tc>
        <w:tc>
          <w:tcPr>
            <w:tcW w:w="3428" w:type="dxa"/>
            <w:gridSpan w:val="2"/>
            <w:tcBorders>
              <w:top w:val="nil"/>
              <w:left w:val="nil"/>
              <w:bottom w:val="single" w:sz="4" w:space="0" w:color="auto"/>
              <w:right w:val="single" w:sz="4" w:space="0" w:color="auto"/>
            </w:tcBorders>
            <w:shd w:val="clear" w:color="auto" w:fill="auto"/>
            <w:noWrap/>
            <w:vAlign w:val="center"/>
          </w:tcPr>
          <w:p w14:paraId="4CFDF808" w14:textId="0D7F3AF5" w:rsidR="008342B9" w:rsidRPr="005602A9" w:rsidRDefault="008342B9" w:rsidP="008342B9">
            <w:pPr>
              <w:widowControl/>
              <w:jc w:val="left"/>
              <w:rPr>
                <w:rFonts w:ascii="等线" w:eastAsia="等线" w:hAnsi="宋体" w:cs="宋体"/>
                <w:color w:val="000000"/>
                <w:kern w:val="0"/>
                <w:sz w:val="22"/>
              </w:rPr>
            </w:pPr>
            <w:r w:rsidRPr="00DD7379">
              <w:rPr>
                <w:rFonts w:ascii="宋体" w:hAnsi="宋体" w:cs="宋体" w:hint="eastAsia"/>
                <w:color w:val="FF0000"/>
                <w:szCs w:val="21"/>
              </w:rPr>
              <w:t>《2023年铬市场发展报告》</w:t>
            </w:r>
          </w:p>
        </w:tc>
        <w:tc>
          <w:tcPr>
            <w:tcW w:w="2140" w:type="dxa"/>
            <w:tcBorders>
              <w:top w:val="nil"/>
              <w:left w:val="nil"/>
              <w:bottom w:val="single" w:sz="4" w:space="0" w:color="auto"/>
              <w:right w:val="single" w:sz="4" w:space="0" w:color="auto"/>
            </w:tcBorders>
            <w:shd w:val="clear" w:color="auto" w:fill="auto"/>
            <w:noWrap/>
            <w:vAlign w:val="center"/>
          </w:tcPr>
          <w:p w14:paraId="46212CD6" w14:textId="65058B8A" w:rsidR="008342B9" w:rsidRPr="005602A9" w:rsidRDefault="008342B9" w:rsidP="008342B9">
            <w:pPr>
              <w:widowControl/>
              <w:jc w:val="left"/>
              <w:rPr>
                <w:rFonts w:ascii="等线" w:eastAsia="等线" w:hAnsi="宋体" w:cs="宋体"/>
                <w:color w:val="000000"/>
                <w:kern w:val="0"/>
                <w:sz w:val="22"/>
              </w:rPr>
            </w:pPr>
            <w:r>
              <w:rPr>
                <w:rFonts w:ascii="宋体" w:hAnsi="宋体" w:cs="宋体"/>
                <w:color w:val="FF0000"/>
                <w:szCs w:val="21"/>
              </w:rPr>
              <w:t>10</w:t>
            </w:r>
            <w:r w:rsidRPr="00DD7379">
              <w:rPr>
                <w:rFonts w:ascii="宋体" w:hAnsi="宋体" w:cs="宋体" w:hint="eastAsia"/>
                <w:color w:val="FF0000"/>
                <w:szCs w:val="21"/>
              </w:rPr>
              <w:t>000 元/份</w:t>
            </w:r>
          </w:p>
        </w:tc>
      </w:tr>
      <w:tr w:rsidR="008342B9" w:rsidRPr="005602A9" w14:paraId="4F4D87FF" w14:textId="77777777" w:rsidTr="008342B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311609"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15</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3B27013B" w14:textId="51064F53"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《2023年锡市场发展报告》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62671A7A" w14:textId="6E9E89FD" w:rsidR="008342B9" w:rsidRPr="005602A9" w:rsidRDefault="008342B9" w:rsidP="008342B9">
            <w:pPr>
              <w:widowControl/>
              <w:jc w:val="left"/>
              <w:rPr>
                <w:rFonts w:ascii="等线" w:eastAsia="等线" w:hAnsi="宋体" w:cs="宋体"/>
                <w:color w:val="000000"/>
                <w:kern w:val="0"/>
                <w:sz w:val="22"/>
              </w:rPr>
            </w:pPr>
            <w:r>
              <w:rPr>
                <w:rFonts w:ascii="宋体" w:hAnsi="宋体" w:cs="宋体"/>
                <w:szCs w:val="21"/>
              </w:rPr>
              <w:t>10</w:t>
            </w:r>
            <w:r>
              <w:rPr>
                <w:rFonts w:ascii="宋体" w:hAnsi="宋体" w:cs="宋体" w:hint="eastAsia"/>
                <w:szCs w:val="21"/>
              </w:rPr>
              <w:t>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86F9403" w14:textId="3365DD93"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3</w:t>
            </w:r>
            <w:r>
              <w:rPr>
                <w:rFonts w:ascii="等线" w:eastAsia="等线" w:hAnsi="宋体" w:cs="宋体" w:hint="eastAsia"/>
                <w:color w:val="000000"/>
                <w:kern w:val="0"/>
                <w:sz w:val="22"/>
              </w:rPr>
              <w:t>3</w:t>
            </w:r>
          </w:p>
        </w:tc>
        <w:tc>
          <w:tcPr>
            <w:tcW w:w="3428" w:type="dxa"/>
            <w:gridSpan w:val="2"/>
            <w:tcBorders>
              <w:top w:val="nil"/>
              <w:left w:val="nil"/>
              <w:bottom w:val="single" w:sz="4" w:space="0" w:color="auto"/>
              <w:right w:val="single" w:sz="4" w:space="0" w:color="auto"/>
            </w:tcBorders>
            <w:shd w:val="clear" w:color="auto" w:fill="auto"/>
            <w:noWrap/>
            <w:vAlign w:val="center"/>
          </w:tcPr>
          <w:p w14:paraId="5B8DFAD3" w14:textId="20C7125D" w:rsidR="008342B9" w:rsidRPr="005602A9" w:rsidRDefault="008342B9" w:rsidP="008342B9">
            <w:pPr>
              <w:widowControl/>
              <w:jc w:val="left"/>
              <w:rPr>
                <w:rFonts w:ascii="等线" w:eastAsia="等线" w:hAnsi="宋体" w:cs="宋体"/>
                <w:color w:val="000000"/>
                <w:kern w:val="0"/>
                <w:sz w:val="22"/>
              </w:rPr>
            </w:pPr>
            <w:r w:rsidRPr="00DD7379">
              <w:rPr>
                <w:rFonts w:ascii="宋体" w:hAnsi="宋体" w:cs="宋体" w:hint="eastAsia"/>
                <w:color w:val="FF0000"/>
                <w:szCs w:val="21"/>
              </w:rPr>
              <w:t>《2023年镉市场发展报告》</w:t>
            </w:r>
          </w:p>
        </w:tc>
        <w:tc>
          <w:tcPr>
            <w:tcW w:w="2140" w:type="dxa"/>
            <w:tcBorders>
              <w:top w:val="nil"/>
              <w:left w:val="nil"/>
              <w:bottom w:val="single" w:sz="4" w:space="0" w:color="auto"/>
              <w:right w:val="single" w:sz="4" w:space="0" w:color="auto"/>
            </w:tcBorders>
            <w:shd w:val="clear" w:color="auto" w:fill="auto"/>
            <w:noWrap/>
            <w:vAlign w:val="center"/>
          </w:tcPr>
          <w:p w14:paraId="70DC5248" w14:textId="10183C79" w:rsidR="008342B9" w:rsidRPr="005602A9" w:rsidRDefault="008342B9" w:rsidP="008342B9">
            <w:pPr>
              <w:widowControl/>
              <w:jc w:val="left"/>
              <w:rPr>
                <w:rFonts w:ascii="等线" w:eastAsia="等线" w:hAnsi="宋体" w:cs="宋体"/>
                <w:color w:val="000000"/>
                <w:kern w:val="0"/>
                <w:sz w:val="22"/>
              </w:rPr>
            </w:pPr>
            <w:r>
              <w:rPr>
                <w:rFonts w:ascii="宋体" w:hAnsi="宋体" w:cs="宋体"/>
                <w:color w:val="FF0000"/>
                <w:szCs w:val="21"/>
              </w:rPr>
              <w:t>10</w:t>
            </w:r>
            <w:r w:rsidRPr="00DD7379">
              <w:rPr>
                <w:rFonts w:ascii="宋体" w:hAnsi="宋体" w:cs="宋体" w:hint="eastAsia"/>
                <w:color w:val="FF0000"/>
                <w:szCs w:val="21"/>
              </w:rPr>
              <w:t>000 元/份</w:t>
            </w:r>
          </w:p>
        </w:tc>
      </w:tr>
      <w:tr w:rsidR="008342B9" w:rsidRPr="005602A9" w14:paraId="586677B0" w14:textId="77777777" w:rsidTr="008342B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671494"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16</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498D74E4" w14:textId="28A2B502"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《2023年锑市场发展报告》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52CA23DF" w14:textId="70E0C608"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8000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FCF0212" w14:textId="15B5E4EC"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3</w:t>
            </w:r>
            <w:r>
              <w:rPr>
                <w:rFonts w:ascii="等线" w:eastAsia="等线" w:hAnsi="宋体" w:cs="宋体" w:hint="eastAsia"/>
                <w:color w:val="000000"/>
                <w:kern w:val="0"/>
                <w:sz w:val="22"/>
              </w:rPr>
              <w:t>4</w:t>
            </w:r>
          </w:p>
        </w:tc>
        <w:tc>
          <w:tcPr>
            <w:tcW w:w="3428" w:type="dxa"/>
            <w:gridSpan w:val="2"/>
            <w:tcBorders>
              <w:top w:val="nil"/>
              <w:left w:val="nil"/>
              <w:bottom w:val="single" w:sz="4" w:space="0" w:color="auto"/>
              <w:right w:val="single" w:sz="4" w:space="0" w:color="auto"/>
            </w:tcBorders>
            <w:shd w:val="clear" w:color="auto" w:fill="auto"/>
            <w:noWrap/>
            <w:vAlign w:val="center"/>
          </w:tcPr>
          <w:p w14:paraId="338F4122" w14:textId="0CD4BAC3" w:rsidR="008342B9" w:rsidRPr="005602A9" w:rsidRDefault="008342B9" w:rsidP="008342B9">
            <w:pPr>
              <w:widowControl/>
              <w:jc w:val="left"/>
              <w:rPr>
                <w:rFonts w:ascii="等线" w:eastAsia="等线" w:hAnsi="宋体" w:cs="宋体"/>
                <w:color w:val="000000"/>
                <w:kern w:val="0"/>
                <w:sz w:val="22"/>
              </w:rPr>
            </w:pPr>
            <w:r w:rsidRPr="00DD7379">
              <w:rPr>
                <w:rFonts w:ascii="宋体" w:hAnsi="宋体" w:cs="宋体" w:hint="eastAsia"/>
                <w:color w:val="FF0000"/>
                <w:szCs w:val="21"/>
              </w:rPr>
              <w:t>《2023年</w:t>
            </w:r>
            <w:r w:rsidRPr="00DD7379">
              <w:rPr>
                <w:rFonts w:hint="eastAsia"/>
                <w:color w:val="FF0000"/>
              </w:rPr>
              <w:t>铍</w:t>
            </w:r>
            <w:r w:rsidRPr="00DD7379">
              <w:rPr>
                <w:rFonts w:ascii="宋体" w:hAnsi="宋体" w:cs="宋体" w:hint="eastAsia"/>
                <w:color w:val="FF0000"/>
                <w:szCs w:val="21"/>
              </w:rPr>
              <w:t>市场发展报告》</w:t>
            </w:r>
          </w:p>
        </w:tc>
        <w:tc>
          <w:tcPr>
            <w:tcW w:w="2140" w:type="dxa"/>
            <w:tcBorders>
              <w:top w:val="nil"/>
              <w:left w:val="nil"/>
              <w:bottom w:val="single" w:sz="4" w:space="0" w:color="auto"/>
              <w:right w:val="single" w:sz="4" w:space="0" w:color="auto"/>
            </w:tcBorders>
            <w:shd w:val="clear" w:color="auto" w:fill="auto"/>
            <w:noWrap/>
            <w:vAlign w:val="center"/>
          </w:tcPr>
          <w:p w14:paraId="19C291F7" w14:textId="580D8548" w:rsidR="008342B9" w:rsidRPr="005602A9" w:rsidRDefault="008342B9" w:rsidP="008342B9">
            <w:pPr>
              <w:widowControl/>
              <w:jc w:val="left"/>
              <w:rPr>
                <w:rFonts w:ascii="等线" w:eastAsia="等线" w:hAnsi="宋体" w:cs="宋体"/>
                <w:color w:val="000000"/>
                <w:kern w:val="0"/>
                <w:sz w:val="22"/>
              </w:rPr>
            </w:pPr>
            <w:r>
              <w:rPr>
                <w:rFonts w:ascii="宋体" w:hAnsi="宋体" w:cs="宋体"/>
                <w:color w:val="FF0000"/>
                <w:szCs w:val="21"/>
              </w:rPr>
              <w:t>10</w:t>
            </w:r>
            <w:r w:rsidRPr="00DD7379">
              <w:rPr>
                <w:rFonts w:ascii="宋体" w:hAnsi="宋体" w:cs="宋体" w:hint="eastAsia"/>
                <w:color w:val="FF0000"/>
                <w:szCs w:val="21"/>
              </w:rPr>
              <w:t>000 元/份</w:t>
            </w:r>
          </w:p>
        </w:tc>
      </w:tr>
      <w:tr w:rsidR="008342B9" w:rsidRPr="005602A9" w14:paraId="0D4F3848" w14:textId="77777777" w:rsidTr="00A72F23">
        <w:trPr>
          <w:trHeight w:val="471"/>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0A754C" w14:textId="77777777" w:rsidR="008342B9" w:rsidRPr="005602A9" w:rsidRDefault="008342B9" w:rsidP="008342B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17</w:t>
            </w:r>
          </w:p>
        </w:tc>
        <w:tc>
          <w:tcPr>
            <w:tcW w:w="3814" w:type="dxa"/>
            <w:gridSpan w:val="2"/>
            <w:tcBorders>
              <w:top w:val="nil"/>
              <w:left w:val="nil"/>
              <w:bottom w:val="single" w:sz="4" w:space="0" w:color="auto"/>
              <w:right w:val="single" w:sz="4" w:space="0" w:color="auto"/>
            </w:tcBorders>
            <w:shd w:val="clear" w:color="auto" w:fill="auto"/>
            <w:noWrap/>
            <w:vAlign w:val="center"/>
            <w:hideMark/>
          </w:tcPr>
          <w:p w14:paraId="2242E710" w14:textId="561EF03C"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《2023年钛市场发展报告》</w:t>
            </w:r>
          </w:p>
        </w:tc>
        <w:tc>
          <w:tcPr>
            <w:tcW w:w="2240" w:type="dxa"/>
            <w:tcBorders>
              <w:top w:val="nil"/>
              <w:left w:val="nil"/>
              <w:bottom w:val="single" w:sz="4" w:space="0" w:color="auto"/>
              <w:right w:val="single" w:sz="4" w:space="0" w:color="auto"/>
            </w:tcBorders>
            <w:shd w:val="clear" w:color="auto" w:fill="auto"/>
            <w:noWrap/>
            <w:vAlign w:val="center"/>
            <w:hideMark/>
          </w:tcPr>
          <w:p w14:paraId="7BA70D6D" w14:textId="342B58E4" w:rsidR="008342B9" w:rsidRPr="005602A9" w:rsidRDefault="008342B9" w:rsidP="008342B9">
            <w:pPr>
              <w:widowControl/>
              <w:jc w:val="left"/>
              <w:rPr>
                <w:rFonts w:ascii="等线" w:eastAsia="等线" w:hAnsi="宋体" w:cs="宋体"/>
                <w:color w:val="000000"/>
                <w:kern w:val="0"/>
                <w:sz w:val="22"/>
              </w:rPr>
            </w:pPr>
            <w:r>
              <w:rPr>
                <w:rFonts w:ascii="宋体" w:hAnsi="宋体" w:cs="宋体" w:hint="eastAsia"/>
                <w:szCs w:val="21"/>
              </w:rPr>
              <w:t>8000 元/份</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2BB0CC7" w14:textId="2CC66421" w:rsidR="008342B9" w:rsidRPr="005602A9" w:rsidRDefault="008342B9" w:rsidP="008342B9">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35</w:t>
            </w:r>
          </w:p>
        </w:tc>
        <w:tc>
          <w:tcPr>
            <w:tcW w:w="3428" w:type="dxa"/>
            <w:gridSpan w:val="2"/>
            <w:tcBorders>
              <w:top w:val="nil"/>
              <w:left w:val="nil"/>
              <w:bottom w:val="single" w:sz="4" w:space="0" w:color="auto"/>
              <w:right w:val="single" w:sz="4" w:space="0" w:color="auto"/>
            </w:tcBorders>
            <w:shd w:val="clear" w:color="auto" w:fill="auto"/>
            <w:noWrap/>
            <w:vAlign w:val="center"/>
          </w:tcPr>
          <w:p w14:paraId="6CE603A2" w14:textId="481423D0" w:rsidR="008342B9" w:rsidRPr="005602A9" w:rsidRDefault="008342B9" w:rsidP="008342B9">
            <w:pPr>
              <w:widowControl/>
              <w:jc w:val="left"/>
              <w:rPr>
                <w:rFonts w:ascii="等线" w:eastAsia="等线" w:hAnsi="宋体" w:cs="宋体"/>
                <w:color w:val="000000"/>
                <w:kern w:val="0"/>
                <w:sz w:val="22"/>
              </w:rPr>
            </w:pPr>
            <w:r w:rsidRPr="00DD7379">
              <w:rPr>
                <w:rFonts w:ascii="宋体" w:hAnsi="宋体" w:cs="宋体" w:hint="eastAsia"/>
                <w:color w:val="FF0000"/>
                <w:szCs w:val="21"/>
              </w:rPr>
              <w:t>《2023年</w:t>
            </w:r>
            <w:r w:rsidRPr="00DD7379">
              <w:rPr>
                <w:rFonts w:hint="eastAsia"/>
                <w:color w:val="FF0000"/>
              </w:rPr>
              <w:t>硫酸</w:t>
            </w:r>
            <w:r w:rsidRPr="00DD7379">
              <w:rPr>
                <w:rFonts w:ascii="宋体" w:hAnsi="宋体" w:cs="宋体" w:hint="eastAsia"/>
                <w:color w:val="FF0000"/>
                <w:szCs w:val="21"/>
              </w:rPr>
              <w:t>市场发展报告》</w:t>
            </w:r>
          </w:p>
        </w:tc>
        <w:tc>
          <w:tcPr>
            <w:tcW w:w="2140" w:type="dxa"/>
            <w:tcBorders>
              <w:top w:val="nil"/>
              <w:left w:val="nil"/>
              <w:bottom w:val="single" w:sz="4" w:space="0" w:color="auto"/>
              <w:right w:val="single" w:sz="4" w:space="0" w:color="auto"/>
            </w:tcBorders>
            <w:shd w:val="clear" w:color="auto" w:fill="auto"/>
            <w:noWrap/>
            <w:vAlign w:val="center"/>
          </w:tcPr>
          <w:p w14:paraId="4F2659C8" w14:textId="47AEC7CA" w:rsidR="008342B9" w:rsidRPr="005602A9" w:rsidRDefault="008342B9" w:rsidP="008342B9">
            <w:pPr>
              <w:widowControl/>
              <w:jc w:val="left"/>
              <w:rPr>
                <w:rFonts w:ascii="等线" w:eastAsia="等线" w:hAnsi="宋体" w:cs="宋体"/>
                <w:color w:val="000000"/>
                <w:kern w:val="0"/>
                <w:sz w:val="22"/>
              </w:rPr>
            </w:pPr>
            <w:r>
              <w:rPr>
                <w:rFonts w:ascii="宋体" w:hAnsi="宋体" w:cs="宋体"/>
                <w:color w:val="FF0000"/>
                <w:szCs w:val="21"/>
              </w:rPr>
              <w:t>10</w:t>
            </w:r>
            <w:r w:rsidRPr="00DD7379">
              <w:rPr>
                <w:rFonts w:ascii="宋体" w:hAnsi="宋体" w:cs="宋体" w:hint="eastAsia"/>
                <w:color w:val="FF0000"/>
                <w:szCs w:val="21"/>
              </w:rPr>
              <w:t>000 元/份</w:t>
            </w:r>
          </w:p>
        </w:tc>
      </w:tr>
      <w:tr w:rsidR="008342B9" w:rsidRPr="005602A9" w14:paraId="0074A8E7" w14:textId="77777777" w:rsidTr="005602A9">
        <w:trPr>
          <w:trHeight w:val="563"/>
        </w:trPr>
        <w:tc>
          <w:tcPr>
            <w:tcW w:w="866" w:type="dxa"/>
            <w:gridSpan w:val="2"/>
            <w:tcBorders>
              <w:top w:val="nil"/>
              <w:left w:val="single" w:sz="4" w:space="0" w:color="auto"/>
              <w:bottom w:val="single" w:sz="4" w:space="0" w:color="auto"/>
              <w:right w:val="single" w:sz="4" w:space="0" w:color="auto"/>
            </w:tcBorders>
            <w:shd w:val="clear" w:color="auto" w:fill="auto"/>
            <w:noWrap/>
            <w:vAlign w:val="center"/>
          </w:tcPr>
          <w:p w14:paraId="075BE0DE" w14:textId="1339D5BB" w:rsidR="008342B9" w:rsidRPr="005602A9" w:rsidRDefault="008342B9" w:rsidP="008342B9">
            <w:pPr>
              <w:widowControl/>
              <w:jc w:val="center"/>
              <w:rPr>
                <w:rFonts w:ascii="等线" w:eastAsia="等线" w:hAnsi="宋体" w:cs="宋体" w:hint="eastAsia"/>
                <w:color w:val="000000"/>
                <w:kern w:val="0"/>
                <w:sz w:val="22"/>
              </w:rPr>
            </w:pPr>
            <w:r>
              <w:rPr>
                <w:rFonts w:ascii="等线" w:eastAsia="等线" w:hAnsi="宋体" w:cs="宋体" w:hint="eastAsia"/>
                <w:color w:val="000000"/>
                <w:kern w:val="0"/>
                <w:sz w:val="22"/>
              </w:rPr>
              <w:t>18</w:t>
            </w:r>
          </w:p>
        </w:tc>
        <w:tc>
          <w:tcPr>
            <w:tcW w:w="3814" w:type="dxa"/>
            <w:gridSpan w:val="2"/>
            <w:tcBorders>
              <w:top w:val="nil"/>
              <w:left w:val="nil"/>
              <w:bottom w:val="single" w:sz="4" w:space="0" w:color="auto"/>
              <w:right w:val="single" w:sz="4" w:space="0" w:color="auto"/>
            </w:tcBorders>
            <w:shd w:val="clear" w:color="auto" w:fill="auto"/>
            <w:noWrap/>
            <w:vAlign w:val="center"/>
          </w:tcPr>
          <w:p w14:paraId="6ACE65AF" w14:textId="22B60E19" w:rsidR="008342B9" w:rsidRDefault="008342B9" w:rsidP="008342B9">
            <w:pPr>
              <w:widowControl/>
              <w:jc w:val="left"/>
              <w:rPr>
                <w:rFonts w:ascii="宋体" w:hAnsi="宋体" w:cs="宋体" w:hint="eastAsia"/>
                <w:szCs w:val="21"/>
              </w:rPr>
            </w:pPr>
            <w:r>
              <w:rPr>
                <w:rFonts w:ascii="宋体" w:hAnsi="宋体" w:cs="宋体" w:hint="eastAsia"/>
                <w:szCs w:val="21"/>
              </w:rPr>
              <w:t>《2023年钽铌市场发展报告》</w:t>
            </w:r>
          </w:p>
        </w:tc>
        <w:tc>
          <w:tcPr>
            <w:tcW w:w="2240" w:type="dxa"/>
            <w:tcBorders>
              <w:top w:val="nil"/>
              <w:left w:val="nil"/>
              <w:bottom w:val="single" w:sz="4" w:space="0" w:color="auto"/>
              <w:right w:val="single" w:sz="4" w:space="0" w:color="auto"/>
            </w:tcBorders>
            <w:shd w:val="clear" w:color="auto" w:fill="auto"/>
            <w:noWrap/>
            <w:vAlign w:val="center"/>
          </w:tcPr>
          <w:p w14:paraId="0B1FDDE4" w14:textId="3D47A5A1" w:rsidR="008342B9" w:rsidRDefault="008342B9" w:rsidP="008342B9">
            <w:pPr>
              <w:widowControl/>
              <w:jc w:val="left"/>
              <w:rPr>
                <w:rFonts w:ascii="宋体" w:hAnsi="宋体" w:cs="宋体" w:hint="eastAsia"/>
                <w:szCs w:val="21"/>
              </w:rPr>
            </w:pPr>
            <w:r>
              <w:rPr>
                <w:rFonts w:ascii="宋体" w:hAnsi="宋体" w:cs="宋体" w:hint="eastAsia"/>
                <w:szCs w:val="21"/>
              </w:rPr>
              <w:t>8000 元/份</w:t>
            </w:r>
          </w:p>
        </w:tc>
        <w:tc>
          <w:tcPr>
            <w:tcW w:w="892" w:type="dxa"/>
            <w:gridSpan w:val="2"/>
            <w:tcBorders>
              <w:top w:val="nil"/>
              <w:left w:val="nil"/>
              <w:bottom w:val="single" w:sz="4" w:space="0" w:color="auto"/>
              <w:right w:val="single" w:sz="4" w:space="0" w:color="auto"/>
            </w:tcBorders>
            <w:shd w:val="clear" w:color="auto" w:fill="auto"/>
            <w:noWrap/>
            <w:vAlign w:val="center"/>
          </w:tcPr>
          <w:p w14:paraId="60903C48" w14:textId="77777777" w:rsidR="008342B9" w:rsidRPr="005602A9" w:rsidRDefault="008342B9" w:rsidP="008342B9">
            <w:pPr>
              <w:widowControl/>
              <w:jc w:val="center"/>
              <w:rPr>
                <w:rFonts w:ascii="等线" w:eastAsia="等线" w:hAnsi="宋体" w:cs="宋体"/>
                <w:color w:val="000000"/>
                <w:kern w:val="0"/>
                <w:sz w:val="22"/>
              </w:rPr>
            </w:pPr>
          </w:p>
        </w:tc>
        <w:tc>
          <w:tcPr>
            <w:tcW w:w="3428" w:type="dxa"/>
            <w:gridSpan w:val="2"/>
            <w:tcBorders>
              <w:top w:val="nil"/>
              <w:left w:val="nil"/>
              <w:bottom w:val="single" w:sz="4" w:space="0" w:color="auto"/>
              <w:right w:val="single" w:sz="4" w:space="0" w:color="auto"/>
            </w:tcBorders>
            <w:shd w:val="clear" w:color="auto" w:fill="auto"/>
            <w:noWrap/>
            <w:vAlign w:val="center"/>
          </w:tcPr>
          <w:p w14:paraId="186588CD" w14:textId="44040890" w:rsidR="008342B9" w:rsidRPr="00DD7379" w:rsidRDefault="008342B9" w:rsidP="008342B9">
            <w:pPr>
              <w:widowControl/>
              <w:jc w:val="left"/>
              <w:rPr>
                <w:rFonts w:ascii="宋体" w:hAnsi="宋体" w:cs="宋体" w:hint="eastAsia"/>
                <w:color w:val="FF0000"/>
                <w:szCs w:val="21"/>
              </w:rPr>
            </w:pPr>
          </w:p>
        </w:tc>
        <w:tc>
          <w:tcPr>
            <w:tcW w:w="2140" w:type="dxa"/>
            <w:tcBorders>
              <w:top w:val="nil"/>
              <w:left w:val="nil"/>
              <w:bottom w:val="single" w:sz="4" w:space="0" w:color="auto"/>
              <w:right w:val="single" w:sz="4" w:space="0" w:color="auto"/>
            </w:tcBorders>
            <w:shd w:val="clear" w:color="auto" w:fill="auto"/>
            <w:noWrap/>
            <w:vAlign w:val="center"/>
          </w:tcPr>
          <w:p w14:paraId="0A3DD081" w14:textId="23385AE7" w:rsidR="008342B9" w:rsidRDefault="008342B9" w:rsidP="008342B9">
            <w:pPr>
              <w:widowControl/>
              <w:jc w:val="left"/>
              <w:rPr>
                <w:rFonts w:ascii="宋体" w:hAnsi="宋体" w:cs="宋体"/>
                <w:color w:val="FF0000"/>
                <w:szCs w:val="21"/>
              </w:rPr>
            </w:pPr>
          </w:p>
        </w:tc>
      </w:tr>
      <w:tr w:rsidR="005602A9" w:rsidRPr="005602A9" w14:paraId="2980FA19" w14:textId="77777777" w:rsidTr="005602A9">
        <w:trPr>
          <w:trHeight w:val="1620"/>
        </w:trPr>
        <w:tc>
          <w:tcPr>
            <w:tcW w:w="13380" w:type="dxa"/>
            <w:gridSpan w:val="10"/>
            <w:tcBorders>
              <w:top w:val="nil"/>
              <w:left w:val="nil"/>
              <w:bottom w:val="nil"/>
              <w:right w:val="nil"/>
            </w:tcBorders>
            <w:shd w:val="clear" w:color="auto" w:fill="auto"/>
            <w:vAlign w:val="center"/>
            <w:hideMark/>
          </w:tcPr>
          <w:p w14:paraId="332EE7D7" w14:textId="77777777" w:rsidR="005602A9" w:rsidRPr="005602A9" w:rsidRDefault="005602A9" w:rsidP="000C0B83">
            <w:pPr>
              <w:widowControl/>
              <w:spacing w:line="360" w:lineRule="exact"/>
              <w:jc w:val="left"/>
              <w:rPr>
                <w:rFonts w:ascii="宋体" w:eastAsia="宋体" w:hAnsi="宋体" w:cs="宋体"/>
                <w:color w:val="000000"/>
                <w:kern w:val="0"/>
                <w:szCs w:val="21"/>
              </w:rPr>
            </w:pPr>
            <w:r w:rsidRPr="005602A9">
              <w:rPr>
                <w:rFonts w:ascii="宋体" w:eastAsia="宋体" w:hAnsi="宋体" w:cs="宋体" w:hint="eastAsia"/>
                <w:color w:val="000000"/>
                <w:kern w:val="0"/>
                <w:szCs w:val="21"/>
              </w:rPr>
              <w:t>《安泰科有色金属市场季度报告》是</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2008年始推出多用户报告之一，主要品种有铜、铝、铅、锌、镍、锡，白银，锌精矿等，全年每个品种均有四份报告，分别在4月15日、7月15日、10月15日和次年1月15日出版，报告形式为电子版。主要内容包括：国内外宏观经济变化对有色金属的影响；国内外有色金属价格变化原因分析和走势趋向；国内外投资趋势以及矿山和冶炼新项目进展情况并依此判断生产情况和产量预测；国内外经济形势发展及其对有色金属的需求情况；汇率变化以及国内外有色金属贸易情况；热点事件（停产、兼并和政策）分析及其对有色金属价格的影响。</w:t>
            </w:r>
          </w:p>
        </w:tc>
      </w:tr>
      <w:tr w:rsidR="005602A9" w:rsidRPr="005602A9" w14:paraId="3AF41909" w14:textId="77777777" w:rsidTr="005602A9">
        <w:trPr>
          <w:trHeight w:val="600"/>
        </w:trPr>
        <w:tc>
          <w:tcPr>
            <w:tcW w:w="13380" w:type="dxa"/>
            <w:gridSpan w:val="10"/>
            <w:tcBorders>
              <w:top w:val="nil"/>
              <w:left w:val="nil"/>
              <w:bottom w:val="nil"/>
              <w:right w:val="nil"/>
            </w:tcBorders>
            <w:shd w:val="clear" w:color="000000" w:fill="0070C0"/>
            <w:vAlign w:val="center"/>
            <w:hideMark/>
          </w:tcPr>
          <w:p w14:paraId="54076680" w14:textId="77777777" w:rsidR="005602A9" w:rsidRPr="005602A9" w:rsidRDefault="005602A9" w:rsidP="005602A9">
            <w:pPr>
              <w:widowControl/>
              <w:jc w:val="left"/>
              <w:rPr>
                <w:rFonts w:ascii="宋体" w:eastAsia="宋体" w:hAnsi="宋体" w:cs="宋体"/>
                <w:b/>
                <w:bCs/>
                <w:color w:val="FFFFFF"/>
                <w:kern w:val="0"/>
                <w:sz w:val="22"/>
              </w:rPr>
            </w:pPr>
            <w:r w:rsidRPr="005602A9">
              <w:rPr>
                <w:rFonts w:ascii="宋体" w:eastAsia="宋体" w:hAnsi="宋体" w:cs="宋体" w:hint="eastAsia"/>
                <w:b/>
                <w:bCs/>
                <w:color w:val="FFFFFF"/>
                <w:kern w:val="0"/>
                <w:sz w:val="22"/>
              </w:rPr>
              <w:lastRenderedPageBreak/>
              <w:t>金属市场季报</w:t>
            </w:r>
          </w:p>
        </w:tc>
      </w:tr>
      <w:tr w:rsidR="005602A9" w:rsidRPr="005602A9" w14:paraId="2B8F2CC7" w14:textId="77777777" w:rsidTr="005602A9">
        <w:trPr>
          <w:trHeight w:val="5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171549F"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序号</w:t>
            </w:r>
          </w:p>
        </w:tc>
        <w:tc>
          <w:tcPr>
            <w:tcW w:w="3956" w:type="dxa"/>
            <w:gridSpan w:val="3"/>
            <w:tcBorders>
              <w:top w:val="nil"/>
              <w:left w:val="nil"/>
              <w:bottom w:val="single" w:sz="4" w:space="0" w:color="auto"/>
              <w:right w:val="single" w:sz="4" w:space="0" w:color="auto"/>
            </w:tcBorders>
            <w:shd w:val="clear" w:color="auto" w:fill="auto"/>
            <w:noWrap/>
            <w:vAlign w:val="center"/>
            <w:hideMark/>
          </w:tcPr>
          <w:p w14:paraId="33C8363F"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报告名称</w:t>
            </w:r>
          </w:p>
        </w:tc>
        <w:tc>
          <w:tcPr>
            <w:tcW w:w="2240" w:type="dxa"/>
            <w:tcBorders>
              <w:top w:val="nil"/>
              <w:left w:val="nil"/>
              <w:bottom w:val="single" w:sz="4" w:space="0" w:color="auto"/>
              <w:right w:val="single" w:sz="4" w:space="0" w:color="auto"/>
            </w:tcBorders>
            <w:shd w:val="clear" w:color="auto" w:fill="auto"/>
            <w:noWrap/>
            <w:vAlign w:val="center"/>
            <w:hideMark/>
          </w:tcPr>
          <w:p w14:paraId="22D5EA9A"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价格</w:t>
            </w:r>
          </w:p>
        </w:tc>
        <w:tc>
          <w:tcPr>
            <w:tcW w:w="750" w:type="dxa"/>
            <w:tcBorders>
              <w:top w:val="nil"/>
              <w:left w:val="nil"/>
              <w:bottom w:val="single" w:sz="4" w:space="0" w:color="auto"/>
              <w:right w:val="single" w:sz="4" w:space="0" w:color="auto"/>
            </w:tcBorders>
            <w:shd w:val="clear" w:color="auto" w:fill="auto"/>
            <w:noWrap/>
            <w:vAlign w:val="center"/>
            <w:hideMark/>
          </w:tcPr>
          <w:p w14:paraId="0395D603"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序号</w:t>
            </w:r>
          </w:p>
        </w:tc>
        <w:tc>
          <w:tcPr>
            <w:tcW w:w="3570" w:type="dxa"/>
            <w:gridSpan w:val="3"/>
            <w:tcBorders>
              <w:top w:val="nil"/>
              <w:left w:val="nil"/>
              <w:bottom w:val="single" w:sz="4" w:space="0" w:color="auto"/>
              <w:right w:val="single" w:sz="4" w:space="0" w:color="auto"/>
            </w:tcBorders>
            <w:shd w:val="clear" w:color="auto" w:fill="auto"/>
            <w:noWrap/>
            <w:vAlign w:val="center"/>
            <w:hideMark/>
          </w:tcPr>
          <w:p w14:paraId="263FF02E"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报告名称</w:t>
            </w:r>
          </w:p>
        </w:tc>
        <w:tc>
          <w:tcPr>
            <w:tcW w:w="2140" w:type="dxa"/>
            <w:tcBorders>
              <w:top w:val="nil"/>
              <w:left w:val="nil"/>
              <w:bottom w:val="single" w:sz="4" w:space="0" w:color="auto"/>
              <w:right w:val="single" w:sz="4" w:space="0" w:color="auto"/>
            </w:tcBorders>
            <w:shd w:val="clear" w:color="auto" w:fill="auto"/>
            <w:noWrap/>
            <w:vAlign w:val="center"/>
            <w:hideMark/>
          </w:tcPr>
          <w:p w14:paraId="7DEDEC4C"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价格</w:t>
            </w:r>
          </w:p>
        </w:tc>
      </w:tr>
      <w:tr w:rsidR="005602A9" w:rsidRPr="005602A9" w14:paraId="0916D52B" w14:textId="77777777" w:rsidTr="005602A9">
        <w:trPr>
          <w:trHeight w:val="5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EB589DD"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w:t>
            </w:r>
          </w:p>
        </w:tc>
        <w:tc>
          <w:tcPr>
            <w:tcW w:w="3956" w:type="dxa"/>
            <w:gridSpan w:val="3"/>
            <w:tcBorders>
              <w:top w:val="nil"/>
              <w:left w:val="nil"/>
              <w:bottom w:val="single" w:sz="4" w:space="0" w:color="auto"/>
              <w:right w:val="single" w:sz="4" w:space="0" w:color="auto"/>
            </w:tcBorders>
            <w:shd w:val="clear" w:color="auto" w:fill="auto"/>
            <w:noWrap/>
            <w:vAlign w:val="center"/>
            <w:hideMark/>
          </w:tcPr>
          <w:p w14:paraId="0576A646" w14:textId="77777777" w:rsidR="005602A9" w:rsidRPr="005602A9" w:rsidRDefault="005602A9" w:rsidP="005602A9">
            <w:pPr>
              <w:widowControl/>
              <w:jc w:val="left"/>
              <w:rPr>
                <w:rFonts w:ascii="等线" w:eastAsia="等线" w:hAnsi="宋体" w:cs="宋体"/>
                <w:color w:val="000000"/>
                <w:kern w:val="0"/>
                <w:sz w:val="22"/>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铜</w:t>
            </w:r>
            <w:r w:rsidRPr="005602A9">
              <w:rPr>
                <w:rFonts w:ascii="等线" w:eastAsia="等线" w:hAnsi="宋体" w:cs="宋体" w:hint="eastAsia"/>
                <w:color w:val="000000"/>
                <w:kern w:val="0"/>
                <w:sz w:val="22"/>
              </w:rPr>
              <w:t>季度报告》</w:t>
            </w:r>
          </w:p>
        </w:tc>
        <w:tc>
          <w:tcPr>
            <w:tcW w:w="2240" w:type="dxa"/>
            <w:tcBorders>
              <w:top w:val="nil"/>
              <w:left w:val="nil"/>
              <w:bottom w:val="single" w:sz="4" w:space="0" w:color="auto"/>
              <w:right w:val="single" w:sz="4" w:space="0" w:color="auto"/>
            </w:tcBorders>
            <w:shd w:val="clear" w:color="auto" w:fill="auto"/>
            <w:noWrap/>
            <w:vAlign w:val="center"/>
            <w:hideMark/>
          </w:tcPr>
          <w:p w14:paraId="33D58DBE"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10000元/年</w:t>
            </w:r>
          </w:p>
        </w:tc>
        <w:tc>
          <w:tcPr>
            <w:tcW w:w="750" w:type="dxa"/>
            <w:tcBorders>
              <w:top w:val="nil"/>
              <w:left w:val="nil"/>
              <w:bottom w:val="single" w:sz="4" w:space="0" w:color="auto"/>
              <w:right w:val="single" w:sz="4" w:space="0" w:color="auto"/>
            </w:tcBorders>
            <w:shd w:val="clear" w:color="auto" w:fill="auto"/>
            <w:noWrap/>
            <w:vAlign w:val="center"/>
            <w:hideMark/>
          </w:tcPr>
          <w:p w14:paraId="22AB8259"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6</w:t>
            </w:r>
          </w:p>
        </w:tc>
        <w:tc>
          <w:tcPr>
            <w:tcW w:w="3570" w:type="dxa"/>
            <w:gridSpan w:val="3"/>
            <w:tcBorders>
              <w:top w:val="nil"/>
              <w:left w:val="nil"/>
              <w:bottom w:val="single" w:sz="4" w:space="0" w:color="auto"/>
              <w:right w:val="single" w:sz="4" w:space="0" w:color="auto"/>
            </w:tcBorders>
            <w:shd w:val="clear" w:color="auto" w:fill="auto"/>
            <w:noWrap/>
            <w:vAlign w:val="center"/>
            <w:hideMark/>
          </w:tcPr>
          <w:p w14:paraId="28B45F62" w14:textId="77777777" w:rsidR="005602A9" w:rsidRPr="005602A9" w:rsidRDefault="005602A9" w:rsidP="005602A9">
            <w:pPr>
              <w:widowControl/>
              <w:jc w:val="left"/>
              <w:rPr>
                <w:rFonts w:ascii="等线" w:eastAsia="等线" w:hAnsi="宋体" w:cs="宋体"/>
                <w:color w:val="000000"/>
                <w:kern w:val="0"/>
                <w:sz w:val="22"/>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锡</w:t>
            </w:r>
            <w:r w:rsidRPr="005602A9">
              <w:rPr>
                <w:rFonts w:ascii="等线" w:eastAsia="等线" w:hAnsi="宋体" w:cs="宋体" w:hint="eastAsia"/>
                <w:color w:val="000000"/>
                <w:kern w:val="0"/>
                <w:sz w:val="22"/>
              </w:rPr>
              <w:t>季度报告》</w:t>
            </w:r>
          </w:p>
        </w:tc>
        <w:tc>
          <w:tcPr>
            <w:tcW w:w="2140" w:type="dxa"/>
            <w:tcBorders>
              <w:top w:val="nil"/>
              <w:left w:val="nil"/>
              <w:bottom w:val="single" w:sz="4" w:space="0" w:color="auto"/>
              <w:right w:val="single" w:sz="4" w:space="0" w:color="auto"/>
            </w:tcBorders>
            <w:shd w:val="clear" w:color="auto" w:fill="auto"/>
            <w:noWrap/>
            <w:vAlign w:val="center"/>
            <w:hideMark/>
          </w:tcPr>
          <w:p w14:paraId="2ABBFE48"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10000元/年</w:t>
            </w:r>
          </w:p>
        </w:tc>
      </w:tr>
      <w:tr w:rsidR="005602A9" w:rsidRPr="005602A9" w14:paraId="7E8147B3" w14:textId="77777777" w:rsidTr="005602A9">
        <w:trPr>
          <w:trHeight w:val="5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BFC9143"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p>
        </w:tc>
        <w:tc>
          <w:tcPr>
            <w:tcW w:w="3956" w:type="dxa"/>
            <w:gridSpan w:val="3"/>
            <w:tcBorders>
              <w:top w:val="nil"/>
              <w:left w:val="nil"/>
              <w:bottom w:val="single" w:sz="4" w:space="0" w:color="auto"/>
              <w:right w:val="single" w:sz="4" w:space="0" w:color="auto"/>
            </w:tcBorders>
            <w:shd w:val="clear" w:color="auto" w:fill="auto"/>
            <w:noWrap/>
            <w:vAlign w:val="center"/>
            <w:hideMark/>
          </w:tcPr>
          <w:p w14:paraId="335D8B7C" w14:textId="77777777" w:rsidR="005602A9" w:rsidRPr="005602A9" w:rsidRDefault="005602A9" w:rsidP="005602A9">
            <w:pPr>
              <w:widowControl/>
              <w:jc w:val="left"/>
              <w:rPr>
                <w:rFonts w:ascii="等线" w:eastAsia="等线" w:hAnsi="宋体" w:cs="宋体"/>
                <w:color w:val="000000"/>
                <w:kern w:val="0"/>
                <w:sz w:val="22"/>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铝</w:t>
            </w:r>
            <w:r w:rsidRPr="005602A9">
              <w:rPr>
                <w:rFonts w:ascii="等线" w:eastAsia="等线" w:hAnsi="宋体" w:cs="宋体" w:hint="eastAsia"/>
                <w:color w:val="000000"/>
                <w:kern w:val="0"/>
                <w:sz w:val="22"/>
              </w:rPr>
              <w:t>季度报告》</w:t>
            </w:r>
          </w:p>
        </w:tc>
        <w:tc>
          <w:tcPr>
            <w:tcW w:w="2240" w:type="dxa"/>
            <w:tcBorders>
              <w:top w:val="nil"/>
              <w:left w:val="nil"/>
              <w:bottom w:val="single" w:sz="4" w:space="0" w:color="auto"/>
              <w:right w:val="single" w:sz="4" w:space="0" w:color="auto"/>
            </w:tcBorders>
            <w:shd w:val="clear" w:color="auto" w:fill="auto"/>
            <w:noWrap/>
            <w:vAlign w:val="center"/>
            <w:hideMark/>
          </w:tcPr>
          <w:p w14:paraId="26BCED37"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10000元/年</w:t>
            </w:r>
          </w:p>
        </w:tc>
        <w:tc>
          <w:tcPr>
            <w:tcW w:w="750" w:type="dxa"/>
            <w:tcBorders>
              <w:top w:val="nil"/>
              <w:left w:val="nil"/>
              <w:bottom w:val="single" w:sz="4" w:space="0" w:color="auto"/>
              <w:right w:val="single" w:sz="4" w:space="0" w:color="auto"/>
            </w:tcBorders>
            <w:shd w:val="clear" w:color="auto" w:fill="auto"/>
            <w:noWrap/>
            <w:vAlign w:val="center"/>
            <w:hideMark/>
          </w:tcPr>
          <w:p w14:paraId="38E5104D"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7</w:t>
            </w:r>
          </w:p>
        </w:tc>
        <w:tc>
          <w:tcPr>
            <w:tcW w:w="3570" w:type="dxa"/>
            <w:gridSpan w:val="3"/>
            <w:tcBorders>
              <w:top w:val="nil"/>
              <w:left w:val="nil"/>
              <w:bottom w:val="single" w:sz="4" w:space="0" w:color="auto"/>
              <w:right w:val="single" w:sz="4" w:space="0" w:color="auto"/>
            </w:tcBorders>
            <w:shd w:val="clear" w:color="auto" w:fill="auto"/>
            <w:noWrap/>
            <w:vAlign w:val="center"/>
            <w:hideMark/>
          </w:tcPr>
          <w:p w14:paraId="46AF3217"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《安泰科</w:t>
            </w:r>
            <w:r w:rsidRPr="005602A9">
              <w:rPr>
                <w:rFonts w:ascii="等线" w:eastAsia="等线" w:hAnsi="宋体" w:cs="宋体" w:hint="eastAsia"/>
                <w:b/>
                <w:bCs/>
                <w:color w:val="000000"/>
                <w:kern w:val="0"/>
                <w:sz w:val="22"/>
              </w:rPr>
              <w:t>白银</w:t>
            </w:r>
            <w:r w:rsidRPr="005602A9">
              <w:rPr>
                <w:rFonts w:ascii="等线" w:eastAsia="等线" w:hAnsi="宋体" w:cs="宋体" w:hint="eastAsia"/>
                <w:color w:val="000000"/>
                <w:kern w:val="0"/>
                <w:sz w:val="22"/>
              </w:rPr>
              <w:t>季度报告》</w:t>
            </w:r>
          </w:p>
        </w:tc>
        <w:tc>
          <w:tcPr>
            <w:tcW w:w="2140" w:type="dxa"/>
            <w:tcBorders>
              <w:top w:val="nil"/>
              <w:left w:val="nil"/>
              <w:bottom w:val="single" w:sz="4" w:space="0" w:color="auto"/>
              <w:right w:val="single" w:sz="4" w:space="0" w:color="auto"/>
            </w:tcBorders>
            <w:shd w:val="clear" w:color="auto" w:fill="auto"/>
            <w:noWrap/>
            <w:vAlign w:val="center"/>
            <w:hideMark/>
          </w:tcPr>
          <w:p w14:paraId="4A216735"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10000元/年</w:t>
            </w:r>
          </w:p>
        </w:tc>
      </w:tr>
      <w:tr w:rsidR="005602A9" w:rsidRPr="005602A9" w14:paraId="1C4E4EF9" w14:textId="77777777" w:rsidTr="005602A9">
        <w:trPr>
          <w:trHeight w:val="5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0A88A00"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3</w:t>
            </w:r>
          </w:p>
        </w:tc>
        <w:tc>
          <w:tcPr>
            <w:tcW w:w="3956" w:type="dxa"/>
            <w:gridSpan w:val="3"/>
            <w:tcBorders>
              <w:top w:val="nil"/>
              <w:left w:val="nil"/>
              <w:bottom w:val="single" w:sz="4" w:space="0" w:color="auto"/>
              <w:right w:val="single" w:sz="4" w:space="0" w:color="auto"/>
            </w:tcBorders>
            <w:shd w:val="clear" w:color="auto" w:fill="auto"/>
            <w:noWrap/>
            <w:vAlign w:val="center"/>
            <w:hideMark/>
          </w:tcPr>
          <w:p w14:paraId="1CC2F21A" w14:textId="77777777" w:rsidR="005602A9" w:rsidRPr="005602A9" w:rsidRDefault="005602A9" w:rsidP="005602A9">
            <w:pPr>
              <w:widowControl/>
              <w:jc w:val="left"/>
              <w:rPr>
                <w:rFonts w:ascii="等线" w:eastAsia="等线" w:hAnsi="宋体" w:cs="宋体"/>
                <w:color w:val="000000"/>
                <w:kern w:val="0"/>
                <w:sz w:val="22"/>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铅</w:t>
            </w:r>
            <w:r w:rsidRPr="005602A9">
              <w:rPr>
                <w:rFonts w:ascii="等线" w:eastAsia="等线" w:hAnsi="宋体" w:cs="宋体" w:hint="eastAsia"/>
                <w:color w:val="000000"/>
                <w:kern w:val="0"/>
                <w:sz w:val="22"/>
              </w:rPr>
              <w:t>季度报告》</w:t>
            </w:r>
          </w:p>
        </w:tc>
        <w:tc>
          <w:tcPr>
            <w:tcW w:w="2240" w:type="dxa"/>
            <w:tcBorders>
              <w:top w:val="nil"/>
              <w:left w:val="nil"/>
              <w:bottom w:val="single" w:sz="4" w:space="0" w:color="auto"/>
              <w:right w:val="single" w:sz="4" w:space="0" w:color="auto"/>
            </w:tcBorders>
            <w:shd w:val="clear" w:color="auto" w:fill="auto"/>
            <w:noWrap/>
            <w:vAlign w:val="center"/>
            <w:hideMark/>
          </w:tcPr>
          <w:p w14:paraId="7DCE8996"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10000元/年</w:t>
            </w:r>
          </w:p>
        </w:tc>
        <w:tc>
          <w:tcPr>
            <w:tcW w:w="750" w:type="dxa"/>
            <w:tcBorders>
              <w:top w:val="nil"/>
              <w:left w:val="nil"/>
              <w:bottom w:val="single" w:sz="4" w:space="0" w:color="auto"/>
              <w:right w:val="single" w:sz="4" w:space="0" w:color="auto"/>
            </w:tcBorders>
            <w:shd w:val="clear" w:color="auto" w:fill="auto"/>
            <w:noWrap/>
            <w:vAlign w:val="center"/>
            <w:hideMark/>
          </w:tcPr>
          <w:p w14:paraId="77813DE5"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8</w:t>
            </w:r>
          </w:p>
        </w:tc>
        <w:tc>
          <w:tcPr>
            <w:tcW w:w="3570" w:type="dxa"/>
            <w:gridSpan w:val="3"/>
            <w:tcBorders>
              <w:top w:val="nil"/>
              <w:left w:val="nil"/>
              <w:bottom w:val="single" w:sz="4" w:space="0" w:color="auto"/>
              <w:right w:val="single" w:sz="4" w:space="0" w:color="auto"/>
            </w:tcBorders>
            <w:shd w:val="clear" w:color="auto" w:fill="auto"/>
            <w:noWrap/>
            <w:vAlign w:val="center"/>
            <w:hideMark/>
          </w:tcPr>
          <w:p w14:paraId="34306484"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《安泰科</w:t>
            </w:r>
            <w:r w:rsidRPr="005602A9">
              <w:rPr>
                <w:rFonts w:ascii="宋体" w:eastAsia="宋体" w:hAnsi="宋体" w:cs="宋体" w:hint="eastAsia"/>
                <w:b/>
                <w:bCs/>
                <w:color w:val="000000"/>
                <w:kern w:val="0"/>
                <w:szCs w:val="21"/>
              </w:rPr>
              <w:t>铅精矿</w:t>
            </w:r>
            <w:r w:rsidRPr="005602A9">
              <w:rPr>
                <w:rFonts w:ascii="宋体" w:eastAsia="宋体" w:hAnsi="宋体" w:cs="宋体" w:hint="eastAsia"/>
                <w:color w:val="000000"/>
                <w:kern w:val="0"/>
                <w:szCs w:val="21"/>
              </w:rPr>
              <w:t>报告》</w:t>
            </w:r>
          </w:p>
        </w:tc>
        <w:tc>
          <w:tcPr>
            <w:tcW w:w="2140" w:type="dxa"/>
            <w:tcBorders>
              <w:top w:val="nil"/>
              <w:left w:val="nil"/>
              <w:bottom w:val="single" w:sz="4" w:space="0" w:color="auto"/>
              <w:right w:val="single" w:sz="4" w:space="0" w:color="auto"/>
            </w:tcBorders>
            <w:shd w:val="clear" w:color="auto" w:fill="auto"/>
            <w:noWrap/>
            <w:vAlign w:val="center"/>
            <w:hideMark/>
          </w:tcPr>
          <w:p w14:paraId="3F8CEC34"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30000元/年</w:t>
            </w:r>
          </w:p>
        </w:tc>
      </w:tr>
      <w:tr w:rsidR="005602A9" w:rsidRPr="005602A9" w14:paraId="23B8E939" w14:textId="77777777" w:rsidTr="005602A9">
        <w:trPr>
          <w:trHeight w:val="5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3387642"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4</w:t>
            </w:r>
          </w:p>
        </w:tc>
        <w:tc>
          <w:tcPr>
            <w:tcW w:w="3956" w:type="dxa"/>
            <w:gridSpan w:val="3"/>
            <w:tcBorders>
              <w:top w:val="nil"/>
              <w:left w:val="nil"/>
              <w:bottom w:val="single" w:sz="4" w:space="0" w:color="auto"/>
              <w:right w:val="single" w:sz="4" w:space="0" w:color="auto"/>
            </w:tcBorders>
            <w:shd w:val="clear" w:color="auto" w:fill="auto"/>
            <w:noWrap/>
            <w:vAlign w:val="center"/>
            <w:hideMark/>
          </w:tcPr>
          <w:p w14:paraId="281D869D" w14:textId="77777777" w:rsidR="005602A9" w:rsidRPr="005602A9" w:rsidRDefault="005602A9" w:rsidP="005602A9">
            <w:pPr>
              <w:widowControl/>
              <w:jc w:val="left"/>
              <w:rPr>
                <w:rFonts w:ascii="等线" w:eastAsia="等线" w:hAnsi="宋体" w:cs="宋体"/>
                <w:color w:val="000000"/>
                <w:kern w:val="0"/>
                <w:sz w:val="22"/>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锌</w:t>
            </w:r>
            <w:r w:rsidRPr="005602A9">
              <w:rPr>
                <w:rFonts w:ascii="等线" w:eastAsia="等线" w:hAnsi="宋体" w:cs="宋体" w:hint="eastAsia"/>
                <w:color w:val="000000"/>
                <w:kern w:val="0"/>
                <w:sz w:val="22"/>
              </w:rPr>
              <w:t>季度报告》</w:t>
            </w:r>
          </w:p>
        </w:tc>
        <w:tc>
          <w:tcPr>
            <w:tcW w:w="2240" w:type="dxa"/>
            <w:tcBorders>
              <w:top w:val="nil"/>
              <w:left w:val="nil"/>
              <w:bottom w:val="single" w:sz="4" w:space="0" w:color="auto"/>
              <w:right w:val="single" w:sz="4" w:space="0" w:color="auto"/>
            </w:tcBorders>
            <w:shd w:val="clear" w:color="auto" w:fill="auto"/>
            <w:noWrap/>
            <w:vAlign w:val="center"/>
            <w:hideMark/>
          </w:tcPr>
          <w:p w14:paraId="0FC1F734"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10000元/年</w:t>
            </w:r>
          </w:p>
        </w:tc>
        <w:tc>
          <w:tcPr>
            <w:tcW w:w="750" w:type="dxa"/>
            <w:tcBorders>
              <w:top w:val="nil"/>
              <w:left w:val="nil"/>
              <w:bottom w:val="single" w:sz="4" w:space="0" w:color="auto"/>
              <w:right w:val="single" w:sz="4" w:space="0" w:color="auto"/>
            </w:tcBorders>
            <w:shd w:val="clear" w:color="auto" w:fill="auto"/>
            <w:noWrap/>
            <w:vAlign w:val="center"/>
            <w:hideMark/>
          </w:tcPr>
          <w:p w14:paraId="1F3538EB"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9</w:t>
            </w:r>
          </w:p>
        </w:tc>
        <w:tc>
          <w:tcPr>
            <w:tcW w:w="3570" w:type="dxa"/>
            <w:gridSpan w:val="3"/>
            <w:tcBorders>
              <w:top w:val="nil"/>
              <w:left w:val="nil"/>
              <w:bottom w:val="single" w:sz="4" w:space="0" w:color="auto"/>
              <w:right w:val="single" w:sz="4" w:space="0" w:color="auto"/>
            </w:tcBorders>
            <w:shd w:val="clear" w:color="auto" w:fill="auto"/>
            <w:noWrap/>
            <w:vAlign w:val="center"/>
            <w:hideMark/>
          </w:tcPr>
          <w:p w14:paraId="57D55D98"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《安泰科</w:t>
            </w:r>
            <w:r w:rsidRPr="005602A9">
              <w:rPr>
                <w:rFonts w:ascii="宋体" w:eastAsia="宋体" w:hAnsi="宋体" w:cs="宋体" w:hint="eastAsia"/>
                <w:b/>
                <w:bCs/>
                <w:color w:val="000000"/>
                <w:kern w:val="0"/>
                <w:szCs w:val="21"/>
              </w:rPr>
              <w:t>锌精矿</w:t>
            </w:r>
            <w:r w:rsidRPr="005602A9">
              <w:rPr>
                <w:rFonts w:ascii="宋体" w:eastAsia="宋体" w:hAnsi="宋体" w:cs="宋体" w:hint="eastAsia"/>
                <w:color w:val="000000"/>
                <w:kern w:val="0"/>
                <w:szCs w:val="21"/>
              </w:rPr>
              <w:t>报告》</w:t>
            </w:r>
          </w:p>
        </w:tc>
        <w:tc>
          <w:tcPr>
            <w:tcW w:w="2140" w:type="dxa"/>
            <w:tcBorders>
              <w:top w:val="nil"/>
              <w:left w:val="nil"/>
              <w:bottom w:val="single" w:sz="4" w:space="0" w:color="auto"/>
              <w:right w:val="single" w:sz="4" w:space="0" w:color="auto"/>
            </w:tcBorders>
            <w:shd w:val="clear" w:color="auto" w:fill="auto"/>
            <w:noWrap/>
            <w:vAlign w:val="center"/>
            <w:hideMark/>
          </w:tcPr>
          <w:p w14:paraId="2F748256"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30000元/年</w:t>
            </w:r>
          </w:p>
        </w:tc>
      </w:tr>
      <w:tr w:rsidR="005602A9" w:rsidRPr="005602A9" w14:paraId="6D9D3FA0" w14:textId="77777777" w:rsidTr="005602A9">
        <w:trPr>
          <w:trHeight w:val="5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7D7EA3B"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5</w:t>
            </w:r>
          </w:p>
        </w:tc>
        <w:tc>
          <w:tcPr>
            <w:tcW w:w="3956" w:type="dxa"/>
            <w:gridSpan w:val="3"/>
            <w:tcBorders>
              <w:top w:val="nil"/>
              <w:left w:val="nil"/>
              <w:bottom w:val="single" w:sz="4" w:space="0" w:color="auto"/>
              <w:right w:val="single" w:sz="4" w:space="0" w:color="auto"/>
            </w:tcBorders>
            <w:shd w:val="clear" w:color="auto" w:fill="auto"/>
            <w:noWrap/>
            <w:vAlign w:val="center"/>
            <w:hideMark/>
          </w:tcPr>
          <w:p w14:paraId="01418798" w14:textId="77777777" w:rsidR="005602A9" w:rsidRPr="005602A9" w:rsidRDefault="005602A9" w:rsidP="005602A9">
            <w:pPr>
              <w:widowControl/>
              <w:jc w:val="left"/>
              <w:rPr>
                <w:rFonts w:ascii="等线" w:eastAsia="等线" w:hAnsi="宋体" w:cs="宋体"/>
                <w:color w:val="000000"/>
                <w:kern w:val="0"/>
                <w:sz w:val="22"/>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镍</w:t>
            </w:r>
            <w:r w:rsidRPr="005602A9">
              <w:rPr>
                <w:rFonts w:ascii="等线" w:eastAsia="等线" w:hAnsi="宋体" w:cs="宋体" w:hint="eastAsia"/>
                <w:color w:val="000000"/>
                <w:kern w:val="0"/>
                <w:sz w:val="22"/>
              </w:rPr>
              <w:t>季度报告》</w:t>
            </w:r>
          </w:p>
        </w:tc>
        <w:tc>
          <w:tcPr>
            <w:tcW w:w="2240" w:type="dxa"/>
            <w:tcBorders>
              <w:top w:val="nil"/>
              <w:left w:val="nil"/>
              <w:bottom w:val="single" w:sz="4" w:space="0" w:color="auto"/>
              <w:right w:val="single" w:sz="4" w:space="0" w:color="auto"/>
            </w:tcBorders>
            <w:shd w:val="clear" w:color="auto" w:fill="auto"/>
            <w:noWrap/>
            <w:vAlign w:val="center"/>
            <w:hideMark/>
          </w:tcPr>
          <w:p w14:paraId="49FB8180"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10000元/年</w:t>
            </w:r>
          </w:p>
        </w:tc>
        <w:tc>
          <w:tcPr>
            <w:tcW w:w="750" w:type="dxa"/>
            <w:tcBorders>
              <w:top w:val="nil"/>
              <w:left w:val="nil"/>
              <w:bottom w:val="single" w:sz="4" w:space="0" w:color="auto"/>
              <w:right w:val="single" w:sz="4" w:space="0" w:color="auto"/>
            </w:tcBorders>
            <w:shd w:val="clear" w:color="auto" w:fill="auto"/>
            <w:noWrap/>
            <w:vAlign w:val="center"/>
            <w:hideMark/>
          </w:tcPr>
          <w:p w14:paraId="50A3D694"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 xml:space="preserve">　</w:t>
            </w:r>
          </w:p>
        </w:tc>
        <w:tc>
          <w:tcPr>
            <w:tcW w:w="3570" w:type="dxa"/>
            <w:gridSpan w:val="3"/>
            <w:tcBorders>
              <w:top w:val="nil"/>
              <w:left w:val="nil"/>
              <w:bottom w:val="single" w:sz="4" w:space="0" w:color="auto"/>
              <w:right w:val="single" w:sz="4" w:space="0" w:color="auto"/>
            </w:tcBorders>
            <w:shd w:val="clear" w:color="auto" w:fill="auto"/>
            <w:noWrap/>
            <w:vAlign w:val="center"/>
            <w:hideMark/>
          </w:tcPr>
          <w:p w14:paraId="386BD138"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1B4628F0"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 xml:space="preserve">　</w:t>
            </w:r>
          </w:p>
        </w:tc>
      </w:tr>
      <w:tr w:rsidR="005602A9" w:rsidRPr="005602A9" w14:paraId="19146583" w14:textId="77777777" w:rsidTr="005602A9">
        <w:trPr>
          <w:trHeight w:val="1129"/>
        </w:trPr>
        <w:tc>
          <w:tcPr>
            <w:tcW w:w="13380" w:type="dxa"/>
            <w:gridSpan w:val="10"/>
            <w:tcBorders>
              <w:top w:val="nil"/>
              <w:left w:val="nil"/>
              <w:bottom w:val="nil"/>
              <w:right w:val="nil"/>
            </w:tcBorders>
            <w:shd w:val="clear" w:color="auto" w:fill="auto"/>
            <w:vAlign w:val="center"/>
            <w:hideMark/>
          </w:tcPr>
          <w:p w14:paraId="449EBF0E" w14:textId="77777777" w:rsidR="005602A9" w:rsidRPr="005602A9" w:rsidRDefault="005602A9" w:rsidP="000C0B83">
            <w:pPr>
              <w:widowControl/>
              <w:spacing w:line="360" w:lineRule="exact"/>
              <w:jc w:val="left"/>
              <w:rPr>
                <w:rFonts w:ascii="宋体" w:eastAsia="宋体" w:hAnsi="宋体" w:cs="宋体"/>
                <w:color w:val="000000"/>
                <w:kern w:val="0"/>
                <w:szCs w:val="21"/>
              </w:rPr>
            </w:pPr>
            <w:proofErr w:type="gramStart"/>
            <w:r w:rsidRPr="005602A9">
              <w:rPr>
                <w:rFonts w:ascii="宋体" w:eastAsia="宋体" w:hAnsi="宋体" w:cs="宋体" w:hint="eastAsia"/>
                <w:color w:val="000000"/>
                <w:kern w:val="0"/>
                <w:szCs w:val="21"/>
              </w:rPr>
              <w:t>安泰科信息</w:t>
            </w:r>
            <w:proofErr w:type="gramEnd"/>
            <w:r w:rsidRPr="005602A9">
              <w:rPr>
                <w:rFonts w:ascii="宋体" w:eastAsia="宋体" w:hAnsi="宋体" w:cs="宋体" w:hint="eastAsia"/>
                <w:color w:val="000000"/>
                <w:kern w:val="0"/>
                <w:szCs w:val="21"/>
              </w:rPr>
              <w:t>月报是专为会员提供的多用户参考资料，分为铜、铝、铅锌、锌精矿、再生铅、镍钴钨钼不锈钢、贵金属、稀土、锡、锑等10余个品种，涉及市场要闻、市场分析预测（月评）、政策解读、统计数据等内容，有助于投资者周期性地了解行业和市场。</w:t>
            </w:r>
          </w:p>
        </w:tc>
      </w:tr>
      <w:tr w:rsidR="005602A9" w:rsidRPr="005602A9" w14:paraId="60450636" w14:textId="77777777" w:rsidTr="005602A9">
        <w:trPr>
          <w:trHeight w:val="510"/>
        </w:trPr>
        <w:tc>
          <w:tcPr>
            <w:tcW w:w="13380" w:type="dxa"/>
            <w:gridSpan w:val="10"/>
            <w:tcBorders>
              <w:top w:val="nil"/>
              <w:left w:val="nil"/>
              <w:bottom w:val="nil"/>
              <w:right w:val="nil"/>
            </w:tcBorders>
            <w:shd w:val="clear" w:color="000000" w:fill="0070C0"/>
            <w:vAlign w:val="center"/>
            <w:hideMark/>
          </w:tcPr>
          <w:p w14:paraId="3E871BDF" w14:textId="77777777" w:rsidR="005602A9" w:rsidRPr="005602A9" w:rsidRDefault="005602A9" w:rsidP="005602A9">
            <w:pPr>
              <w:widowControl/>
              <w:jc w:val="left"/>
              <w:rPr>
                <w:rFonts w:ascii="宋体" w:eastAsia="宋体" w:hAnsi="宋体" w:cs="宋体"/>
                <w:b/>
                <w:bCs/>
                <w:color w:val="FFFFFF"/>
                <w:kern w:val="0"/>
                <w:sz w:val="22"/>
              </w:rPr>
            </w:pPr>
            <w:r w:rsidRPr="005602A9">
              <w:rPr>
                <w:rFonts w:ascii="宋体" w:eastAsia="宋体" w:hAnsi="宋体" w:cs="宋体" w:hint="eastAsia"/>
                <w:b/>
                <w:bCs/>
                <w:color w:val="FFFFFF"/>
                <w:kern w:val="0"/>
                <w:sz w:val="22"/>
              </w:rPr>
              <w:t>金属市场月报</w:t>
            </w:r>
          </w:p>
        </w:tc>
      </w:tr>
      <w:tr w:rsidR="005602A9" w:rsidRPr="005602A9" w14:paraId="78DC8E2C" w14:textId="77777777" w:rsidTr="005602A9">
        <w:trPr>
          <w:trHeight w:val="3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30C3B67"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序号</w:t>
            </w:r>
          </w:p>
        </w:tc>
        <w:tc>
          <w:tcPr>
            <w:tcW w:w="3956" w:type="dxa"/>
            <w:gridSpan w:val="3"/>
            <w:tcBorders>
              <w:top w:val="nil"/>
              <w:left w:val="nil"/>
              <w:bottom w:val="single" w:sz="4" w:space="0" w:color="auto"/>
              <w:right w:val="single" w:sz="4" w:space="0" w:color="auto"/>
            </w:tcBorders>
            <w:shd w:val="clear" w:color="auto" w:fill="auto"/>
            <w:vAlign w:val="center"/>
            <w:hideMark/>
          </w:tcPr>
          <w:p w14:paraId="174FCCF1"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报告名称</w:t>
            </w:r>
          </w:p>
        </w:tc>
        <w:tc>
          <w:tcPr>
            <w:tcW w:w="2240" w:type="dxa"/>
            <w:tcBorders>
              <w:top w:val="nil"/>
              <w:left w:val="nil"/>
              <w:bottom w:val="single" w:sz="4" w:space="0" w:color="auto"/>
              <w:right w:val="single" w:sz="4" w:space="0" w:color="auto"/>
            </w:tcBorders>
            <w:shd w:val="clear" w:color="auto" w:fill="auto"/>
            <w:vAlign w:val="center"/>
            <w:hideMark/>
          </w:tcPr>
          <w:p w14:paraId="6B75E9F4"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价格</w:t>
            </w:r>
          </w:p>
        </w:tc>
        <w:tc>
          <w:tcPr>
            <w:tcW w:w="750" w:type="dxa"/>
            <w:tcBorders>
              <w:top w:val="nil"/>
              <w:left w:val="nil"/>
              <w:bottom w:val="single" w:sz="4" w:space="0" w:color="auto"/>
              <w:right w:val="single" w:sz="4" w:space="0" w:color="auto"/>
            </w:tcBorders>
            <w:shd w:val="clear" w:color="auto" w:fill="auto"/>
            <w:noWrap/>
            <w:vAlign w:val="center"/>
            <w:hideMark/>
          </w:tcPr>
          <w:p w14:paraId="259D1C85"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序号</w:t>
            </w:r>
          </w:p>
        </w:tc>
        <w:tc>
          <w:tcPr>
            <w:tcW w:w="3570" w:type="dxa"/>
            <w:gridSpan w:val="3"/>
            <w:tcBorders>
              <w:top w:val="nil"/>
              <w:left w:val="nil"/>
              <w:bottom w:val="single" w:sz="4" w:space="0" w:color="auto"/>
              <w:right w:val="single" w:sz="4" w:space="0" w:color="auto"/>
            </w:tcBorders>
            <w:shd w:val="clear" w:color="auto" w:fill="auto"/>
            <w:vAlign w:val="center"/>
            <w:hideMark/>
          </w:tcPr>
          <w:p w14:paraId="175BDCEE"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报告名称</w:t>
            </w:r>
          </w:p>
        </w:tc>
        <w:tc>
          <w:tcPr>
            <w:tcW w:w="2140" w:type="dxa"/>
            <w:tcBorders>
              <w:top w:val="nil"/>
              <w:left w:val="nil"/>
              <w:bottom w:val="single" w:sz="4" w:space="0" w:color="auto"/>
              <w:right w:val="single" w:sz="4" w:space="0" w:color="auto"/>
            </w:tcBorders>
            <w:shd w:val="clear" w:color="auto" w:fill="auto"/>
            <w:vAlign w:val="center"/>
            <w:hideMark/>
          </w:tcPr>
          <w:p w14:paraId="3A375C4B"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价格</w:t>
            </w:r>
          </w:p>
        </w:tc>
      </w:tr>
      <w:tr w:rsidR="005602A9" w:rsidRPr="005602A9" w14:paraId="459DA089" w14:textId="77777777" w:rsidTr="005602A9">
        <w:trPr>
          <w:trHeight w:val="624"/>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472186"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w:t>
            </w:r>
          </w:p>
        </w:tc>
        <w:tc>
          <w:tcPr>
            <w:tcW w:w="395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3DDEF1F" w14:textId="77777777" w:rsidR="005602A9" w:rsidRPr="005602A9" w:rsidRDefault="005602A9" w:rsidP="005602A9">
            <w:pPr>
              <w:widowControl/>
              <w:jc w:val="center"/>
              <w:rPr>
                <w:rFonts w:ascii="宋体" w:eastAsia="宋体" w:hAnsi="宋体" w:cs="宋体"/>
                <w:color w:val="000000"/>
                <w:kern w:val="0"/>
                <w:szCs w:val="21"/>
              </w:rPr>
            </w:pPr>
            <w:r w:rsidRPr="005602A9">
              <w:rPr>
                <w:rFonts w:ascii="宋体" w:eastAsia="宋体" w:hAnsi="宋体" w:cs="宋体" w:hint="eastAsia"/>
                <w:color w:val="000000"/>
                <w:kern w:val="0"/>
                <w:szCs w:val="21"/>
              </w:rPr>
              <w:t>《中国</w:t>
            </w:r>
            <w:r w:rsidRPr="005602A9">
              <w:rPr>
                <w:rFonts w:ascii="宋体" w:eastAsia="宋体" w:hAnsi="宋体" w:cs="宋体" w:hint="eastAsia"/>
                <w:b/>
                <w:bCs/>
                <w:color w:val="000000"/>
                <w:kern w:val="0"/>
                <w:szCs w:val="21"/>
              </w:rPr>
              <w:t>铜</w:t>
            </w:r>
            <w:r w:rsidRPr="005602A9">
              <w:rPr>
                <w:rFonts w:ascii="宋体" w:eastAsia="宋体" w:hAnsi="宋体" w:cs="宋体" w:hint="eastAsia"/>
                <w:color w:val="000000"/>
                <w:kern w:val="0"/>
                <w:szCs w:val="21"/>
              </w:rPr>
              <w:t>业》（月报）</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742B18C7"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印刷版：</w:t>
            </w:r>
            <w:r w:rsidRPr="005602A9">
              <w:rPr>
                <w:rFonts w:ascii="Times New Roman" w:eastAsia="宋体" w:hAnsi="Times New Roman" w:cs="Times New Roman"/>
                <w:color w:val="000000"/>
                <w:kern w:val="0"/>
                <w:sz w:val="18"/>
                <w:szCs w:val="18"/>
              </w:rPr>
              <w:t>2000</w:t>
            </w:r>
            <w:r w:rsidRPr="005602A9">
              <w:rPr>
                <w:rFonts w:ascii="宋体" w:eastAsia="宋体" w:hAnsi="宋体" w:cs="宋体" w:hint="eastAsia"/>
                <w:color w:val="000000"/>
                <w:kern w:val="0"/>
                <w:sz w:val="18"/>
                <w:szCs w:val="18"/>
              </w:rPr>
              <w:t>元</w:t>
            </w:r>
            <w:r w:rsidRPr="005602A9">
              <w:rPr>
                <w:rFonts w:ascii="宋体" w:eastAsia="宋体" w:hAnsi="宋体" w:cs="宋体" w:hint="eastAsia"/>
                <w:color w:val="000000"/>
                <w:kern w:val="0"/>
                <w:sz w:val="18"/>
                <w:szCs w:val="18"/>
              </w:rPr>
              <w:br/>
              <w:t>每增订一套加收</w:t>
            </w:r>
            <w:r w:rsidRPr="005602A9">
              <w:rPr>
                <w:rFonts w:ascii="Times New Roman" w:eastAsia="宋体" w:hAnsi="Times New Roman" w:cs="Times New Roman"/>
                <w:color w:val="000000"/>
                <w:kern w:val="0"/>
                <w:sz w:val="18"/>
                <w:szCs w:val="18"/>
              </w:rPr>
              <w:t>1000</w:t>
            </w:r>
            <w:r w:rsidRPr="005602A9">
              <w:rPr>
                <w:rFonts w:ascii="宋体" w:eastAsia="宋体" w:hAnsi="宋体" w:cs="宋体" w:hint="eastAsia"/>
                <w:color w:val="000000"/>
                <w:kern w:val="0"/>
                <w:sz w:val="18"/>
                <w:szCs w:val="18"/>
              </w:rPr>
              <w:t>元</w:t>
            </w:r>
          </w:p>
        </w:tc>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62840D"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6</w:t>
            </w:r>
          </w:p>
        </w:tc>
        <w:tc>
          <w:tcPr>
            <w:tcW w:w="357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4270C701"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《中国</w:t>
            </w:r>
            <w:r w:rsidRPr="005602A9">
              <w:rPr>
                <w:rFonts w:ascii="等线" w:eastAsia="等线" w:hAnsi="宋体" w:cs="宋体" w:hint="eastAsia"/>
                <w:b/>
                <w:bCs/>
                <w:color w:val="000000"/>
                <w:kern w:val="0"/>
                <w:sz w:val="22"/>
              </w:rPr>
              <w:t>贵金属</w:t>
            </w:r>
            <w:r w:rsidRPr="005602A9">
              <w:rPr>
                <w:rFonts w:ascii="等线" w:eastAsia="等线" w:hAnsi="宋体" w:cs="宋体" w:hint="eastAsia"/>
                <w:color w:val="000000"/>
                <w:kern w:val="0"/>
                <w:sz w:val="22"/>
              </w:rPr>
              <w:t>》（月报）</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7B8F5ADC"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印刷版：1200元</w:t>
            </w:r>
            <w:r w:rsidRPr="005602A9">
              <w:rPr>
                <w:rFonts w:ascii="宋体" w:eastAsia="宋体" w:hAnsi="宋体" w:cs="宋体" w:hint="eastAsia"/>
                <w:color w:val="000000"/>
                <w:kern w:val="0"/>
                <w:sz w:val="18"/>
                <w:szCs w:val="18"/>
              </w:rPr>
              <w:br/>
              <w:t>每增订一套加收500元</w:t>
            </w:r>
          </w:p>
        </w:tc>
      </w:tr>
      <w:tr w:rsidR="005602A9" w:rsidRPr="005602A9" w14:paraId="5AA02BE6" w14:textId="77777777" w:rsidTr="005602A9">
        <w:trPr>
          <w:trHeight w:val="624"/>
        </w:trPr>
        <w:tc>
          <w:tcPr>
            <w:tcW w:w="724" w:type="dxa"/>
            <w:vMerge/>
            <w:tcBorders>
              <w:top w:val="nil"/>
              <w:left w:val="single" w:sz="4" w:space="0" w:color="auto"/>
              <w:bottom w:val="single" w:sz="4" w:space="0" w:color="auto"/>
              <w:right w:val="single" w:sz="4" w:space="0" w:color="auto"/>
            </w:tcBorders>
            <w:vAlign w:val="center"/>
            <w:hideMark/>
          </w:tcPr>
          <w:p w14:paraId="4B246FED" w14:textId="77777777" w:rsidR="005602A9" w:rsidRPr="005602A9" w:rsidRDefault="005602A9" w:rsidP="005602A9">
            <w:pPr>
              <w:widowControl/>
              <w:jc w:val="left"/>
              <w:rPr>
                <w:rFonts w:ascii="等线" w:eastAsia="等线" w:hAnsi="宋体" w:cs="宋体"/>
                <w:color w:val="000000"/>
                <w:kern w:val="0"/>
                <w:sz w:val="22"/>
              </w:rPr>
            </w:pPr>
          </w:p>
        </w:tc>
        <w:tc>
          <w:tcPr>
            <w:tcW w:w="3956" w:type="dxa"/>
            <w:gridSpan w:val="3"/>
            <w:vMerge/>
            <w:tcBorders>
              <w:top w:val="nil"/>
              <w:left w:val="single" w:sz="4" w:space="0" w:color="auto"/>
              <w:bottom w:val="single" w:sz="4" w:space="0" w:color="auto"/>
              <w:right w:val="single" w:sz="4" w:space="0" w:color="auto"/>
            </w:tcBorders>
            <w:vAlign w:val="center"/>
            <w:hideMark/>
          </w:tcPr>
          <w:p w14:paraId="4FE6ADDD" w14:textId="77777777" w:rsidR="005602A9" w:rsidRPr="005602A9" w:rsidRDefault="005602A9" w:rsidP="005602A9">
            <w:pPr>
              <w:widowControl/>
              <w:jc w:val="left"/>
              <w:rPr>
                <w:rFonts w:ascii="宋体" w:eastAsia="宋体" w:hAnsi="宋体" w:cs="宋体"/>
                <w:color w:val="000000"/>
                <w:kern w:val="0"/>
                <w:szCs w:val="21"/>
              </w:rPr>
            </w:pPr>
          </w:p>
        </w:tc>
        <w:tc>
          <w:tcPr>
            <w:tcW w:w="2240" w:type="dxa"/>
            <w:vMerge/>
            <w:tcBorders>
              <w:top w:val="nil"/>
              <w:left w:val="single" w:sz="4" w:space="0" w:color="auto"/>
              <w:bottom w:val="single" w:sz="4" w:space="0" w:color="auto"/>
              <w:right w:val="single" w:sz="4" w:space="0" w:color="auto"/>
            </w:tcBorders>
            <w:vAlign w:val="center"/>
            <w:hideMark/>
          </w:tcPr>
          <w:p w14:paraId="5FA8DE29" w14:textId="77777777" w:rsidR="005602A9" w:rsidRPr="005602A9" w:rsidRDefault="005602A9" w:rsidP="005602A9">
            <w:pPr>
              <w:widowControl/>
              <w:jc w:val="left"/>
              <w:rPr>
                <w:rFonts w:ascii="宋体" w:eastAsia="宋体" w:hAnsi="宋体" w:cs="宋体"/>
                <w:color w:val="000000"/>
                <w:kern w:val="0"/>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14:paraId="6C5FB3CB" w14:textId="77777777" w:rsidR="005602A9" w:rsidRPr="005602A9" w:rsidRDefault="005602A9" w:rsidP="005602A9">
            <w:pPr>
              <w:widowControl/>
              <w:jc w:val="left"/>
              <w:rPr>
                <w:rFonts w:ascii="等线" w:eastAsia="等线" w:hAnsi="宋体" w:cs="宋体"/>
                <w:color w:val="000000"/>
                <w:kern w:val="0"/>
                <w:sz w:val="22"/>
              </w:rPr>
            </w:pPr>
          </w:p>
        </w:tc>
        <w:tc>
          <w:tcPr>
            <w:tcW w:w="3570" w:type="dxa"/>
            <w:gridSpan w:val="3"/>
            <w:vMerge/>
            <w:tcBorders>
              <w:top w:val="nil"/>
              <w:left w:val="single" w:sz="4" w:space="0" w:color="auto"/>
              <w:bottom w:val="single" w:sz="4" w:space="0" w:color="auto"/>
              <w:right w:val="single" w:sz="4" w:space="0" w:color="auto"/>
            </w:tcBorders>
            <w:vAlign w:val="center"/>
            <w:hideMark/>
          </w:tcPr>
          <w:p w14:paraId="2E8157FA" w14:textId="77777777" w:rsidR="005602A9" w:rsidRPr="005602A9" w:rsidRDefault="005602A9" w:rsidP="005602A9">
            <w:pPr>
              <w:widowControl/>
              <w:jc w:val="left"/>
              <w:rPr>
                <w:rFonts w:ascii="等线" w:eastAsia="等线" w:hAnsi="宋体" w:cs="宋体"/>
                <w:color w:val="000000"/>
                <w:kern w:val="0"/>
                <w:sz w:val="22"/>
              </w:rPr>
            </w:pPr>
          </w:p>
        </w:tc>
        <w:tc>
          <w:tcPr>
            <w:tcW w:w="2140" w:type="dxa"/>
            <w:vMerge/>
            <w:tcBorders>
              <w:top w:val="nil"/>
              <w:left w:val="single" w:sz="4" w:space="0" w:color="auto"/>
              <w:bottom w:val="single" w:sz="4" w:space="0" w:color="auto"/>
              <w:right w:val="single" w:sz="4" w:space="0" w:color="auto"/>
            </w:tcBorders>
            <w:vAlign w:val="center"/>
            <w:hideMark/>
          </w:tcPr>
          <w:p w14:paraId="3318D495" w14:textId="77777777" w:rsidR="005602A9" w:rsidRPr="005602A9" w:rsidRDefault="005602A9" w:rsidP="005602A9">
            <w:pPr>
              <w:widowControl/>
              <w:jc w:val="left"/>
              <w:rPr>
                <w:rFonts w:ascii="宋体" w:eastAsia="宋体" w:hAnsi="宋体" w:cs="宋体"/>
                <w:color w:val="000000"/>
                <w:kern w:val="0"/>
                <w:sz w:val="18"/>
                <w:szCs w:val="18"/>
              </w:rPr>
            </w:pPr>
          </w:p>
        </w:tc>
      </w:tr>
      <w:tr w:rsidR="005602A9" w:rsidRPr="005602A9" w14:paraId="2FDC2800" w14:textId="77777777" w:rsidTr="005602A9">
        <w:trPr>
          <w:trHeight w:val="308"/>
        </w:trPr>
        <w:tc>
          <w:tcPr>
            <w:tcW w:w="724" w:type="dxa"/>
            <w:vMerge/>
            <w:tcBorders>
              <w:top w:val="nil"/>
              <w:left w:val="single" w:sz="4" w:space="0" w:color="auto"/>
              <w:bottom w:val="single" w:sz="4" w:space="0" w:color="auto"/>
              <w:right w:val="single" w:sz="4" w:space="0" w:color="auto"/>
            </w:tcBorders>
            <w:vAlign w:val="center"/>
            <w:hideMark/>
          </w:tcPr>
          <w:p w14:paraId="4DC0F33E" w14:textId="77777777" w:rsidR="005602A9" w:rsidRPr="005602A9" w:rsidRDefault="005602A9" w:rsidP="005602A9">
            <w:pPr>
              <w:widowControl/>
              <w:jc w:val="left"/>
              <w:rPr>
                <w:rFonts w:ascii="等线" w:eastAsia="等线" w:hAnsi="宋体" w:cs="宋体"/>
                <w:color w:val="000000"/>
                <w:kern w:val="0"/>
                <w:sz w:val="22"/>
              </w:rPr>
            </w:pPr>
          </w:p>
        </w:tc>
        <w:tc>
          <w:tcPr>
            <w:tcW w:w="3956" w:type="dxa"/>
            <w:gridSpan w:val="3"/>
            <w:vMerge/>
            <w:tcBorders>
              <w:top w:val="nil"/>
              <w:left w:val="single" w:sz="4" w:space="0" w:color="auto"/>
              <w:bottom w:val="single" w:sz="4" w:space="0" w:color="auto"/>
              <w:right w:val="single" w:sz="4" w:space="0" w:color="auto"/>
            </w:tcBorders>
            <w:vAlign w:val="center"/>
            <w:hideMark/>
          </w:tcPr>
          <w:p w14:paraId="7E405F72" w14:textId="77777777" w:rsidR="005602A9" w:rsidRPr="005602A9" w:rsidRDefault="005602A9" w:rsidP="005602A9">
            <w:pPr>
              <w:widowControl/>
              <w:jc w:val="left"/>
              <w:rPr>
                <w:rFonts w:ascii="宋体" w:eastAsia="宋体" w:hAnsi="宋体" w:cs="宋体"/>
                <w:color w:val="000000"/>
                <w:kern w:val="0"/>
                <w:szCs w:val="21"/>
              </w:rPr>
            </w:pPr>
          </w:p>
        </w:tc>
        <w:tc>
          <w:tcPr>
            <w:tcW w:w="2240" w:type="dxa"/>
            <w:tcBorders>
              <w:top w:val="nil"/>
              <w:left w:val="nil"/>
              <w:bottom w:val="single" w:sz="4" w:space="0" w:color="auto"/>
              <w:right w:val="single" w:sz="4" w:space="0" w:color="auto"/>
            </w:tcBorders>
            <w:shd w:val="clear" w:color="auto" w:fill="auto"/>
            <w:vAlign w:val="center"/>
            <w:hideMark/>
          </w:tcPr>
          <w:p w14:paraId="069A9506"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电子版：</w:t>
            </w:r>
            <w:r w:rsidRPr="005602A9">
              <w:rPr>
                <w:rFonts w:ascii="Times New Roman" w:eastAsia="宋体" w:hAnsi="Times New Roman" w:cs="Times New Roman"/>
                <w:color w:val="000000"/>
                <w:kern w:val="0"/>
                <w:sz w:val="18"/>
                <w:szCs w:val="18"/>
              </w:rPr>
              <w:t>3000</w:t>
            </w:r>
            <w:r w:rsidRPr="005602A9">
              <w:rPr>
                <w:rFonts w:ascii="宋体" w:eastAsia="宋体" w:hAnsi="宋体" w:cs="宋体" w:hint="eastAsia"/>
                <w:color w:val="000000"/>
                <w:kern w:val="0"/>
                <w:sz w:val="18"/>
                <w:szCs w:val="18"/>
              </w:rPr>
              <w:t>元</w:t>
            </w:r>
          </w:p>
        </w:tc>
        <w:tc>
          <w:tcPr>
            <w:tcW w:w="750" w:type="dxa"/>
            <w:vMerge/>
            <w:tcBorders>
              <w:top w:val="nil"/>
              <w:left w:val="single" w:sz="4" w:space="0" w:color="auto"/>
              <w:bottom w:val="single" w:sz="4" w:space="0" w:color="auto"/>
              <w:right w:val="single" w:sz="4" w:space="0" w:color="auto"/>
            </w:tcBorders>
            <w:vAlign w:val="center"/>
            <w:hideMark/>
          </w:tcPr>
          <w:p w14:paraId="7353BD5A" w14:textId="77777777" w:rsidR="005602A9" w:rsidRPr="005602A9" w:rsidRDefault="005602A9" w:rsidP="005602A9">
            <w:pPr>
              <w:widowControl/>
              <w:jc w:val="left"/>
              <w:rPr>
                <w:rFonts w:ascii="等线" w:eastAsia="等线" w:hAnsi="宋体" w:cs="宋体"/>
                <w:color w:val="000000"/>
                <w:kern w:val="0"/>
                <w:sz w:val="22"/>
              </w:rPr>
            </w:pPr>
          </w:p>
        </w:tc>
        <w:tc>
          <w:tcPr>
            <w:tcW w:w="3570" w:type="dxa"/>
            <w:gridSpan w:val="3"/>
            <w:vMerge/>
            <w:tcBorders>
              <w:top w:val="nil"/>
              <w:left w:val="single" w:sz="4" w:space="0" w:color="auto"/>
              <w:bottom w:val="single" w:sz="4" w:space="0" w:color="auto"/>
              <w:right w:val="single" w:sz="4" w:space="0" w:color="auto"/>
            </w:tcBorders>
            <w:vAlign w:val="center"/>
            <w:hideMark/>
          </w:tcPr>
          <w:p w14:paraId="6E940C0B" w14:textId="77777777" w:rsidR="005602A9" w:rsidRPr="005602A9" w:rsidRDefault="005602A9" w:rsidP="005602A9">
            <w:pPr>
              <w:widowControl/>
              <w:jc w:val="left"/>
              <w:rPr>
                <w:rFonts w:ascii="等线" w:eastAsia="等线" w:hAnsi="宋体" w:cs="宋体"/>
                <w:color w:val="000000"/>
                <w:kern w:val="0"/>
                <w:sz w:val="22"/>
              </w:rPr>
            </w:pPr>
          </w:p>
        </w:tc>
        <w:tc>
          <w:tcPr>
            <w:tcW w:w="2140" w:type="dxa"/>
            <w:tcBorders>
              <w:top w:val="nil"/>
              <w:left w:val="nil"/>
              <w:bottom w:val="single" w:sz="4" w:space="0" w:color="auto"/>
              <w:right w:val="single" w:sz="4" w:space="0" w:color="auto"/>
            </w:tcBorders>
            <w:shd w:val="clear" w:color="auto" w:fill="auto"/>
            <w:vAlign w:val="center"/>
            <w:hideMark/>
          </w:tcPr>
          <w:p w14:paraId="409F06FE"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电子版：</w:t>
            </w:r>
            <w:r w:rsidRPr="005602A9">
              <w:rPr>
                <w:rFonts w:ascii="Times New Roman" w:eastAsia="宋体" w:hAnsi="Times New Roman" w:cs="Times New Roman"/>
                <w:color w:val="000000"/>
                <w:kern w:val="0"/>
                <w:sz w:val="18"/>
                <w:szCs w:val="18"/>
              </w:rPr>
              <w:t xml:space="preserve">3000 </w:t>
            </w:r>
            <w:r w:rsidRPr="005602A9">
              <w:rPr>
                <w:rFonts w:ascii="宋体" w:eastAsia="宋体" w:hAnsi="宋体" w:cs="宋体" w:hint="eastAsia"/>
                <w:color w:val="000000"/>
                <w:kern w:val="0"/>
                <w:sz w:val="18"/>
                <w:szCs w:val="18"/>
              </w:rPr>
              <w:t>元</w:t>
            </w:r>
          </w:p>
        </w:tc>
      </w:tr>
      <w:tr w:rsidR="005602A9" w:rsidRPr="005602A9" w14:paraId="0EEA4E7D" w14:textId="77777777" w:rsidTr="005602A9">
        <w:trPr>
          <w:trHeight w:val="624"/>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F746CB"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p>
        </w:tc>
        <w:tc>
          <w:tcPr>
            <w:tcW w:w="395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8639577" w14:textId="77777777" w:rsidR="005602A9" w:rsidRPr="005602A9" w:rsidRDefault="005602A9" w:rsidP="005602A9">
            <w:pPr>
              <w:widowControl/>
              <w:jc w:val="center"/>
              <w:rPr>
                <w:rFonts w:ascii="宋体" w:eastAsia="宋体" w:hAnsi="宋体" w:cs="宋体"/>
                <w:color w:val="000000"/>
                <w:kern w:val="0"/>
                <w:szCs w:val="21"/>
              </w:rPr>
            </w:pPr>
            <w:r w:rsidRPr="005602A9">
              <w:rPr>
                <w:rFonts w:ascii="宋体" w:eastAsia="宋体" w:hAnsi="宋体" w:cs="宋体" w:hint="eastAsia"/>
                <w:color w:val="000000"/>
                <w:kern w:val="0"/>
                <w:szCs w:val="21"/>
              </w:rPr>
              <w:t>《中国</w:t>
            </w:r>
            <w:r w:rsidRPr="005602A9">
              <w:rPr>
                <w:rFonts w:ascii="宋体" w:eastAsia="宋体" w:hAnsi="宋体" w:cs="宋体" w:hint="eastAsia"/>
                <w:b/>
                <w:bCs/>
                <w:color w:val="000000"/>
                <w:kern w:val="0"/>
                <w:szCs w:val="21"/>
              </w:rPr>
              <w:t>铅锌</w:t>
            </w:r>
            <w:r w:rsidRPr="005602A9">
              <w:rPr>
                <w:rFonts w:ascii="宋体" w:eastAsia="宋体" w:hAnsi="宋体" w:cs="宋体" w:hint="eastAsia"/>
                <w:color w:val="000000"/>
                <w:kern w:val="0"/>
                <w:szCs w:val="21"/>
              </w:rPr>
              <w:t>》（月报）</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2F69C728"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印刷版：</w:t>
            </w:r>
            <w:r w:rsidRPr="005602A9">
              <w:rPr>
                <w:rFonts w:ascii="Times New Roman" w:eastAsia="宋体" w:hAnsi="Times New Roman" w:cs="Times New Roman"/>
                <w:color w:val="000000"/>
                <w:kern w:val="0"/>
                <w:sz w:val="18"/>
                <w:szCs w:val="18"/>
              </w:rPr>
              <w:t>1000</w:t>
            </w:r>
            <w:r w:rsidRPr="005602A9">
              <w:rPr>
                <w:rFonts w:ascii="宋体" w:eastAsia="宋体" w:hAnsi="宋体" w:cs="宋体" w:hint="eastAsia"/>
                <w:color w:val="000000"/>
                <w:kern w:val="0"/>
                <w:sz w:val="18"/>
                <w:szCs w:val="18"/>
              </w:rPr>
              <w:t>元</w:t>
            </w:r>
            <w:r w:rsidRPr="005602A9">
              <w:rPr>
                <w:rFonts w:ascii="宋体" w:eastAsia="宋体" w:hAnsi="宋体" w:cs="宋体" w:hint="eastAsia"/>
                <w:color w:val="000000"/>
                <w:kern w:val="0"/>
                <w:sz w:val="18"/>
                <w:szCs w:val="18"/>
              </w:rPr>
              <w:br/>
              <w:t>每增订一套加收</w:t>
            </w:r>
            <w:r w:rsidRPr="005602A9">
              <w:rPr>
                <w:rFonts w:ascii="Times New Roman" w:eastAsia="宋体" w:hAnsi="Times New Roman" w:cs="Times New Roman"/>
                <w:color w:val="000000"/>
                <w:kern w:val="0"/>
                <w:sz w:val="18"/>
                <w:szCs w:val="18"/>
              </w:rPr>
              <w:t>500</w:t>
            </w:r>
            <w:r w:rsidRPr="005602A9">
              <w:rPr>
                <w:rFonts w:ascii="宋体" w:eastAsia="宋体" w:hAnsi="宋体" w:cs="宋体" w:hint="eastAsia"/>
                <w:color w:val="000000"/>
                <w:kern w:val="0"/>
                <w:sz w:val="18"/>
                <w:szCs w:val="18"/>
              </w:rPr>
              <w:t>元</w:t>
            </w:r>
          </w:p>
        </w:tc>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0A039B"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7</w:t>
            </w:r>
          </w:p>
        </w:tc>
        <w:tc>
          <w:tcPr>
            <w:tcW w:w="357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0338FC06"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《中国</w:t>
            </w:r>
            <w:r w:rsidRPr="005602A9">
              <w:rPr>
                <w:rFonts w:ascii="等线" w:eastAsia="等线" w:hAnsi="宋体" w:cs="宋体" w:hint="eastAsia"/>
                <w:b/>
                <w:bCs/>
                <w:color w:val="000000"/>
                <w:kern w:val="0"/>
                <w:sz w:val="22"/>
              </w:rPr>
              <w:t>稀土</w:t>
            </w:r>
            <w:r w:rsidRPr="005602A9">
              <w:rPr>
                <w:rFonts w:ascii="等线" w:eastAsia="等线" w:hAnsi="宋体" w:cs="宋体" w:hint="eastAsia"/>
                <w:color w:val="000000"/>
                <w:kern w:val="0"/>
                <w:sz w:val="22"/>
              </w:rPr>
              <w:t>》（月报）</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3C2913D3"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印刷版：1000元</w:t>
            </w:r>
            <w:r w:rsidRPr="005602A9">
              <w:rPr>
                <w:rFonts w:ascii="宋体" w:eastAsia="宋体" w:hAnsi="宋体" w:cs="宋体" w:hint="eastAsia"/>
                <w:color w:val="000000"/>
                <w:kern w:val="0"/>
                <w:sz w:val="18"/>
                <w:szCs w:val="18"/>
              </w:rPr>
              <w:br/>
              <w:t>每增订一套加收600元</w:t>
            </w:r>
          </w:p>
        </w:tc>
      </w:tr>
      <w:tr w:rsidR="005602A9" w:rsidRPr="005602A9" w14:paraId="5E9DFEB0" w14:textId="77777777" w:rsidTr="005602A9">
        <w:trPr>
          <w:trHeight w:val="624"/>
        </w:trPr>
        <w:tc>
          <w:tcPr>
            <w:tcW w:w="724" w:type="dxa"/>
            <w:vMerge/>
            <w:tcBorders>
              <w:top w:val="nil"/>
              <w:left w:val="single" w:sz="4" w:space="0" w:color="auto"/>
              <w:bottom w:val="single" w:sz="4" w:space="0" w:color="auto"/>
              <w:right w:val="single" w:sz="4" w:space="0" w:color="auto"/>
            </w:tcBorders>
            <w:vAlign w:val="center"/>
            <w:hideMark/>
          </w:tcPr>
          <w:p w14:paraId="4DD1CACE" w14:textId="77777777" w:rsidR="005602A9" w:rsidRPr="005602A9" w:rsidRDefault="005602A9" w:rsidP="005602A9">
            <w:pPr>
              <w:widowControl/>
              <w:jc w:val="left"/>
              <w:rPr>
                <w:rFonts w:ascii="等线" w:eastAsia="等线" w:hAnsi="宋体" w:cs="宋体"/>
                <w:color w:val="000000"/>
                <w:kern w:val="0"/>
                <w:sz w:val="22"/>
              </w:rPr>
            </w:pPr>
          </w:p>
        </w:tc>
        <w:tc>
          <w:tcPr>
            <w:tcW w:w="3956" w:type="dxa"/>
            <w:gridSpan w:val="3"/>
            <w:vMerge/>
            <w:tcBorders>
              <w:top w:val="nil"/>
              <w:left w:val="single" w:sz="4" w:space="0" w:color="auto"/>
              <w:bottom w:val="single" w:sz="4" w:space="0" w:color="auto"/>
              <w:right w:val="single" w:sz="4" w:space="0" w:color="auto"/>
            </w:tcBorders>
            <w:vAlign w:val="center"/>
            <w:hideMark/>
          </w:tcPr>
          <w:p w14:paraId="045E1FED" w14:textId="77777777" w:rsidR="005602A9" w:rsidRPr="005602A9" w:rsidRDefault="005602A9" w:rsidP="005602A9">
            <w:pPr>
              <w:widowControl/>
              <w:jc w:val="left"/>
              <w:rPr>
                <w:rFonts w:ascii="宋体" w:eastAsia="宋体" w:hAnsi="宋体" w:cs="宋体"/>
                <w:color w:val="000000"/>
                <w:kern w:val="0"/>
                <w:szCs w:val="21"/>
              </w:rPr>
            </w:pPr>
          </w:p>
        </w:tc>
        <w:tc>
          <w:tcPr>
            <w:tcW w:w="2240" w:type="dxa"/>
            <w:vMerge/>
            <w:tcBorders>
              <w:top w:val="nil"/>
              <w:left w:val="single" w:sz="4" w:space="0" w:color="auto"/>
              <w:bottom w:val="single" w:sz="4" w:space="0" w:color="auto"/>
              <w:right w:val="single" w:sz="4" w:space="0" w:color="auto"/>
            </w:tcBorders>
            <w:vAlign w:val="center"/>
            <w:hideMark/>
          </w:tcPr>
          <w:p w14:paraId="29FB6778" w14:textId="77777777" w:rsidR="005602A9" w:rsidRPr="005602A9" w:rsidRDefault="005602A9" w:rsidP="005602A9">
            <w:pPr>
              <w:widowControl/>
              <w:jc w:val="left"/>
              <w:rPr>
                <w:rFonts w:ascii="宋体" w:eastAsia="宋体" w:hAnsi="宋体" w:cs="宋体"/>
                <w:color w:val="000000"/>
                <w:kern w:val="0"/>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14:paraId="2CBD2C0E" w14:textId="77777777" w:rsidR="005602A9" w:rsidRPr="005602A9" w:rsidRDefault="005602A9" w:rsidP="005602A9">
            <w:pPr>
              <w:widowControl/>
              <w:jc w:val="left"/>
              <w:rPr>
                <w:rFonts w:ascii="等线" w:eastAsia="等线" w:hAnsi="宋体" w:cs="宋体"/>
                <w:color w:val="000000"/>
                <w:kern w:val="0"/>
                <w:sz w:val="22"/>
              </w:rPr>
            </w:pPr>
          </w:p>
        </w:tc>
        <w:tc>
          <w:tcPr>
            <w:tcW w:w="3570" w:type="dxa"/>
            <w:gridSpan w:val="3"/>
            <w:vMerge/>
            <w:tcBorders>
              <w:top w:val="nil"/>
              <w:left w:val="single" w:sz="4" w:space="0" w:color="auto"/>
              <w:bottom w:val="single" w:sz="4" w:space="0" w:color="auto"/>
              <w:right w:val="single" w:sz="4" w:space="0" w:color="auto"/>
            </w:tcBorders>
            <w:vAlign w:val="center"/>
            <w:hideMark/>
          </w:tcPr>
          <w:p w14:paraId="704FD72C" w14:textId="77777777" w:rsidR="005602A9" w:rsidRPr="005602A9" w:rsidRDefault="005602A9" w:rsidP="005602A9">
            <w:pPr>
              <w:widowControl/>
              <w:jc w:val="left"/>
              <w:rPr>
                <w:rFonts w:ascii="等线" w:eastAsia="等线" w:hAnsi="宋体" w:cs="宋体"/>
                <w:color w:val="000000"/>
                <w:kern w:val="0"/>
                <w:sz w:val="22"/>
              </w:rPr>
            </w:pPr>
          </w:p>
        </w:tc>
        <w:tc>
          <w:tcPr>
            <w:tcW w:w="2140" w:type="dxa"/>
            <w:vMerge/>
            <w:tcBorders>
              <w:top w:val="nil"/>
              <w:left w:val="single" w:sz="4" w:space="0" w:color="auto"/>
              <w:bottom w:val="single" w:sz="4" w:space="0" w:color="auto"/>
              <w:right w:val="single" w:sz="4" w:space="0" w:color="auto"/>
            </w:tcBorders>
            <w:vAlign w:val="center"/>
            <w:hideMark/>
          </w:tcPr>
          <w:p w14:paraId="41FE94C4" w14:textId="77777777" w:rsidR="005602A9" w:rsidRPr="005602A9" w:rsidRDefault="005602A9" w:rsidP="005602A9">
            <w:pPr>
              <w:widowControl/>
              <w:jc w:val="left"/>
              <w:rPr>
                <w:rFonts w:ascii="宋体" w:eastAsia="宋体" w:hAnsi="宋体" w:cs="宋体"/>
                <w:color w:val="000000"/>
                <w:kern w:val="0"/>
                <w:sz w:val="18"/>
                <w:szCs w:val="18"/>
              </w:rPr>
            </w:pPr>
          </w:p>
        </w:tc>
      </w:tr>
      <w:tr w:rsidR="005602A9" w:rsidRPr="005602A9" w14:paraId="7D02DBEA" w14:textId="77777777" w:rsidTr="005602A9">
        <w:trPr>
          <w:trHeight w:val="338"/>
        </w:trPr>
        <w:tc>
          <w:tcPr>
            <w:tcW w:w="724" w:type="dxa"/>
            <w:vMerge/>
            <w:tcBorders>
              <w:top w:val="nil"/>
              <w:left w:val="single" w:sz="4" w:space="0" w:color="auto"/>
              <w:bottom w:val="single" w:sz="4" w:space="0" w:color="auto"/>
              <w:right w:val="single" w:sz="4" w:space="0" w:color="auto"/>
            </w:tcBorders>
            <w:vAlign w:val="center"/>
            <w:hideMark/>
          </w:tcPr>
          <w:p w14:paraId="6E409DD2" w14:textId="77777777" w:rsidR="005602A9" w:rsidRPr="005602A9" w:rsidRDefault="005602A9" w:rsidP="005602A9">
            <w:pPr>
              <w:widowControl/>
              <w:jc w:val="left"/>
              <w:rPr>
                <w:rFonts w:ascii="等线" w:eastAsia="等线" w:hAnsi="宋体" w:cs="宋体"/>
                <w:color w:val="000000"/>
                <w:kern w:val="0"/>
                <w:sz w:val="22"/>
              </w:rPr>
            </w:pPr>
          </w:p>
        </w:tc>
        <w:tc>
          <w:tcPr>
            <w:tcW w:w="3956" w:type="dxa"/>
            <w:gridSpan w:val="3"/>
            <w:vMerge/>
            <w:tcBorders>
              <w:top w:val="nil"/>
              <w:left w:val="single" w:sz="4" w:space="0" w:color="auto"/>
              <w:bottom w:val="single" w:sz="4" w:space="0" w:color="auto"/>
              <w:right w:val="single" w:sz="4" w:space="0" w:color="auto"/>
            </w:tcBorders>
            <w:vAlign w:val="center"/>
            <w:hideMark/>
          </w:tcPr>
          <w:p w14:paraId="3FF3731B" w14:textId="77777777" w:rsidR="005602A9" w:rsidRPr="005602A9" w:rsidRDefault="005602A9" w:rsidP="005602A9">
            <w:pPr>
              <w:widowControl/>
              <w:jc w:val="left"/>
              <w:rPr>
                <w:rFonts w:ascii="宋体" w:eastAsia="宋体" w:hAnsi="宋体" w:cs="宋体"/>
                <w:color w:val="000000"/>
                <w:kern w:val="0"/>
                <w:szCs w:val="21"/>
              </w:rPr>
            </w:pPr>
          </w:p>
        </w:tc>
        <w:tc>
          <w:tcPr>
            <w:tcW w:w="2240" w:type="dxa"/>
            <w:tcBorders>
              <w:top w:val="nil"/>
              <w:left w:val="nil"/>
              <w:bottom w:val="single" w:sz="4" w:space="0" w:color="auto"/>
              <w:right w:val="single" w:sz="4" w:space="0" w:color="auto"/>
            </w:tcBorders>
            <w:shd w:val="clear" w:color="auto" w:fill="auto"/>
            <w:vAlign w:val="center"/>
            <w:hideMark/>
          </w:tcPr>
          <w:p w14:paraId="7993A959" w14:textId="16BDBB41"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电子版：</w:t>
            </w:r>
            <w:r w:rsidR="00A72F23">
              <w:rPr>
                <w:rFonts w:ascii="宋体" w:eastAsia="宋体" w:hAnsi="宋体" w:cs="宋体" w:hint="eastAsia"/>
                <w:color w:val="000000"/>
                <w:kern w:val="0"/>
                <w:sz w:val="18"/>
                <w:szCs w:val="18"/>
              </w:rPr>
              <w:t>3</w:t>
            </w:r>
            <w:r w:rsidRPr="005602A9">
              <w:rPr>
                <w:rFonts w:ascii="Times New Roman" w:eastAsia="宋体" w:hAnsi="Times New Roman" w:cs="Times New Roman"/>
                <w:color w:val="000000"/>
                <w:kern w:val="0"/>
                <w:sz w:val="18"/>
                <w:szCs w:val="18"/>
              </w:rPr>
              <w:t>000</w:t>
            </w:r>
            <w:r w:rsidRPr="005602A9">
              <w:rPr>
                <w:rFonts w:ascii="宋体" w:eastAsia="宋体" w:hAnsi="宋体" w:cs="宋体" w:hint="eastAsia"/>
                <w:color w:val="000000"/>
                <w:kern w:val="0"/>
                <w:sz w:val="18"/>
                <w:szCs w:val="18"/>
              </w:rPr>
              <w:t>元</w:t>
            </w:r>
          </w:p>
        </w:tc>
        <w:tc>
          <w:tcPr>
            <w:tcW w:w="750" w:type="dxa"/>
            <w:vMerge/>
            <w:tcBorders>
              <w:top w:val="nil"/>
              <w:left w:val="single" w:sz="4" w:space="0" w:color="auto"/>
              <w:bottom w:val="single" w:sz="4" w:space="0" w:color="auto"/>
              <w:right w:val="single" w:sz="4" w:space="0" w:color="auto"/>
            </w:tcBorders>
            <w:vAlign w:val="center"/>
            <w:hideMark/>
          </w:tcPr>
          <w:p w14:paraId="30D4B3AB" w14:textId="77777777" w:rsidR="005602A9" w:rsidRPr="005602A9" w:rsidRDefault="005602A9" w:rsidP="005602A9">
            <w:pPr>
              <w:widowControl/>
              <w:jc w:val="left"/>
              <w:rPr>
                <w:rFonts w:ascii="等线" w:eastAsia="等线" w:hAnsi="宋体" w:cs="宋体"/>
                <w:color w:val="000000"/>
                <w:kern w:val="0"/>
                <w:sz w:val="22"/>
              </w:rPr>
            </w:pPr>
          </w:p>
        </w:tc>
        <w:tc>
          <w:tcPr>
            <w:tcW w:w="3570" w:type="dxa"/>
            <w:gridSpan w:val="3"/>
            <w:vMerge/>
            <w:tcBorders>
              <w:top w:val="nil"/>
              <w:left w:val="single" w:sz="4" w:space="0" w:color="auto"/>
              <w:bottom w:val="single" w:sz="4" w:space="0" w:color="auto"/>
              <w:right w:val="single" w:sz="4" w:space="0" w:color="auto"/>
            </w:tcBorders>
            <w:vAlign w:val="center"/>
            <w:hideMark/>
          </w:tcPr>
          <w:p w14:paraId="6AFD762B" w14:textId="77777777" w:rsidR="005602A9" w:rsidRPr="005602A9" w:rsidRDefault="005602A9" w:rsidP="005602A9">
            <w:pPr>
              <w:widowControl/>
              <w:jc w:val="left"/>
              <w:rPr>
                <w:rFonts w:ascii="等线" w:eastAsia="等线" w:hAnsi="宋体" w:cs="宋体"/>
                <w:color w:val="000000"/>
                <w:kern w:val="0"/>
                <w:sz w:val="22"/>
              </w:rPr>
            </w:pPr>
          </w:p>
        </w:tc>
        <w:tc>
          <w:tcPr>
            <w:tcW w:w="2140" w:type="dxa"/>
            <w:tcBorders>
              <w:top w:val="nil"/>
              <w:left w:val="nil"/>
              <w:bottom w:val="single" w:sz="4" w:space="0" w:color="auto"/>
              <w:right w:val="single" w:sz="4" w:space="0" w:color="auto"/>
            </w:tcBorders>
            <w:shd w:val="clear" w:color="auto" w:fill="auto"/>
            <w:vAlign w:val="center"/>
            <w:hideMark/>
          </w:tcPr>
          <w:p w14:paraId="18AB41AA"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电子版：3000 元</w:t>
            </w:r>
          </w:p>
        </w:tc>
      </w:tr>
      <w:tr w:rsidR="005602A9" w:rsidRPr="005602A9" w14:paraId="5800E324" w14:textId="77777777" w:rsidTr="005602A9">
        <w:trPr>
          <w:trHeight w:val="624"/>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B92F2"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lastRenderedPageBreak/>
              <w:t>3</w:t>
            </w:r>
          </w:p>
        </w:tc>
        <w:tc>
          <w:tcPr>
            <w:tcW w:w="395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4014054" w14:textId="77777777" w:rsidR="005602A9" w:rsidRPr="005602A9" w:rsidRDefault="005602A9" w:rsidP="005602A9">
            <w:pPr>
              <w:widowControl/>
              <w:jc w:val="center"/>
              <w:rPr>
                <w:rFonts w:ascii="宋体" w:eastAsia="宋体" w:hAnsi="宋体" w:cs="宋体"/>
                <w:color w:val="000000"/>
                <w:kern w:val="0"/>
                <w:szCs w:val="21"/>
              </w:rPr>
            </w:pPr>
            <w:r w:rsidRPr="005602A9">
              <w:rPr>
                <w:rFonts w:ascii="宋体" w:eastAsia="宋体" w:hAnsi="宋体" w:cs="宋体" w:hint="eastAsia"/>
                <w:color w:val="000000"/>
                <w:kern w:val="0"/>
                <w:szCs w:val="21"/>
              </w:rPr>
              <w:t>《中国</w:t>
            </w:r>
            <w:r w:rsidRPr="005602A9">
              <w:rPr>
                <w:rFonts w:ascii="宋体" w:eastAsia="宋体" w:hAnsi="宋体" w:cs="宋体" w:hint="eastAsia"/>
                <w:b/>
                <w:bCs/>
                <w:color w:val="000000"/>
                <w:kern w:val="0"/>
                <w:szCs w:val="21"/>
              </w:rPr>
              <w:t>铝</w:t>
            </w:r>
            <w:r w:rsidRPr="005602A9">
              <w:rPr>
                <w:rFonts w:ascii="宋体" w:eastAsia="宋体" w:hAnsi="宋体" w:cs="宋体" w:hint="eastAsia"/>
                <w:color w:val="000000"/>
                <w:kern w:val="0"/>
                <w:szCs w:val="21"/>
              </w:rPr>
              <w:t>业》（月报）</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7F0DBE70"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印刷版：</w:t>
            </w:r>
            <w:r w:rsidRPr="005602A9">
              <w:rPr>
                <w:rFonts w:ascii="Times New Roman" w:eastAsia="宋体" w:hAnsi="Times New Roman" w:cs="Times New Roman"/>
                <w:color w:val="000000"/>
                <w:kern w:val="0"/>
                <w:sz w:val="18"/>
                <w:szCs w:val="18"/>
              </w:rPr>
              <w:t>1000</w:t>
            </w:r>
            <w:r w:rsidRPr="005602A9">
              <w:rPr>
                <w:rFonts w:ascii="宋体" w:eastAsia="宋体" w:hAnsi="宋体" w:cs="宋体" w:hint="eastAsia"/>
                <w:color w:val="000000"/>
                <w:kern w:val="0"/>
                <w:sz w:val="18"/>
                <w:szCs w:val="18"/>
              </w:rPr>
              <w:t>元</w:t>
            </w:r>
            <w:r w:rsidRPr="005602A9">
              <w:rPr>
                <w:rFonts w:ascii="宋体" w:eastAsia="宋体" w:hAnsi="宋体" w:cs="宋体" w:hint="eastAsia"/>
                <w:color w:val="000000"/>
                <w:kern w:val="0"/>
                <w:sz w:val="18"/>
                <w:szCs w:val="18"/>
              </w:rPr>
              <w:br/>
              <w:t>每增订一套加收</w:t>
            </w:r>
            <w:r w:rsidRPr="005602A9">
              <w:rPr>
                <w:rFonts w:ascii="Times New Roman" w:eastAsia="宋体" w:hAnsi="Times New Roman" w:cs="Times New Roman"/>
                <w:color w:val="000000"/>
                <w:kern w:val="0"/>
                <w:sz w:val="18"/>
                <w:szCs w:val="18"/>
              </w:rPr>
              <w:t>500</w:t>
            </w:r>
            <w:r w:rsidRPr="005602A9">
              <w:rPr>
                <w:rFonts w:ascii="宋体" w:eastAsia="宋体" w:hAnsi="宋体" w:cs="宋体" w:hint="eastAsia"/>
                <w:color w:val="000000"/>
                <w:kern w:val="0"/>
                <w:sz w:val="18"/>
                <w:szCs w:val="18"/>
              </w:rPr>
              <w:t>元</w:t>
            </w:r>
          </w:p>
        </w:tc>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4FCC6B"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8</w:t>
            </w:r>
          </w:p>
        </w:tc>
        <w:tc>
          <w:tcPr>
            <w:tcW w:w="357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961F6EC"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《中国</w:t>
            </w:r>
            <w:r w:rsidRPr="005602A9">
              <w:rPr>
                <w:rFonts w:ascii="等线" w:eastAsia="等线" w:hAnsi="宋体" w:cs="宋体" w:hint="eastAsia"/>
                <w:b/>
                <w:bCs/>
                <w:color w:val="000000"/>
                <w:kern w:val="0"/>
                <w:sz w:val="22"/>
              </w:rPr>
              <w:t>锡</w:t>
            </w:r>
            <w:r w:rsidRPr="005602A9">
              <w:rPr>
                <w:rFonts w:ascii="等线" w:eastAsia="等线" w:hAnsi="宋体" w:cs="宋体" w:hint="eastAsia"/>
                <w:color w:val="000000"/>
                <w:kern w:val="0"/>
                <w:sz w:val="22"/>
              </w:rPr>
              <w:t>业》（双月报）</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0E4A6B3E"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印刷版：1000元</w:t>
            </w:r>
            <w:r w:rsidRPr="005602A9">
              <w:rPr>
                <w:rFonts w:ascii="宋体" w:eastAsia="宋体" w:hAnsi="宋体" w:cs="宋体" w:hint="eastAsia"/>
                <w:color w:val="000000"/>
                <w:kern w:val="0"/>
                <w:sz w:val="18"/>
                <w:szCs w:val="18"/>
              </w:rPr>
              <w:br/>
              <w:t>每增订一套加收600元</w:t>
            </w:r>
          </w:p>
        </w:tc>
      </w:tr>
      <w:tr w:rsidR="005602A9" w:rsidRPr="005602A9" w14:paraId="4F811BFE" w14:textId="77777777" w:rsidTr="005602A9">
        <w:trPr>
          <w:trHeight w:val="624"/>
        </w:trPr>
        <w:tc>
          <w:tcPr>
            <w:tcW w:w="724" w:type="dxa"/>
            <w:vMerge/>
            <w:tcBorders>
              <w:top w:val="nil"/>
              <w:left w:val="single" w:sz="4" w:space="0" w:color="auto"/>
              <w:bottom w:val="single" w:sz="4" w:space="0" w:color="auto"/>
              <w:right w:val="single" w:sz="4" w:space="0" w:color="auto"/>
            </w:tcBorders>
            <w:vAlign w:val="center"/>
            <w:hideMark/>
          </w:tcPr>
          <w:p w14:paraId="3516D011" w14:textId="77777777" w:rsidR="005602A9" w:rsidRPr="005602A9" w:rsidRDefault="005602A9" w:rsidP="005602A9">
            <w:pPr>
              <w:widowControl/>
              <w:jc w:val="left"/>
              <w:rPr>
                <w:rFonts w:ascii="等线" w:eastAsia="等线" w:hAnsi="宋体" w:cs="宋体"/>
                <w:color w:val="000000"/>
                <w:kern w:val="0"/>
                <w:sz w:val="22"/>
              </w:rPr>
            </w:pPr>
          </w:p>
        </w:tc>
        <w:tc>
          <w:tcPr>
            <w:tcW w:w="3956" w:type="dxa"/>
            <w:gridSpan w:val="3"/>
            <w:vMerge/>
            <w:tcBorders>
              <w:top w:val="nil"/>
              <w:left w:val="single" w:sz="4" w:space="0" w:color="auto"/>
              <w:bottom w:val="single" w:sz="4" w:space="0" w:color="auto"/>
              <w:right w:val="single" w:sz="4" w:space="0" w:color="auto"/>
            </w:tcBorders>
            <w:vAlign w:val="center"/>
            <w:hideMark/>
          </w:tcPr>
          <w:p w14:paraId="4738FCE8" w14:textId="77777777" w:rsidR="005602A9" w:rsidRPr="005602A9" w:rsidRDefault="005602A9" w:rsidP="005602A9">
            <w:pPr>
              <w:widowControl/>
              <w:jc w:val="left"/>
              <w:rPr>
                <w:rFonts w:ascii="宋体" w:eastAsia="宋体" w:hAnsi="宋体" w:cs="宋体"/>
                <w:color w:val="000000"/>
                <w:kern w:val="0"/>
                <w:szCs w:val="21"/>
              </w:rPr>
            </w:pPr>
          </w:p>
        </w:tc>
        <w:tc>
          <w:tcPr>
            <w:tcW w:w="2240" w:type="dxa"/>
            <w:vMerge/>
            <w:tcBorders>
              <w:top w:val="nil"/>
              <w:left w:val="single" w:sz="4" w:space="0" w:color="auto"/>
              <w:bottom w:val="single" w:sz="4" w:space="0" w:color="auto"/>
              <w:right w:val="single" w:sz="4" w:space="0" w:color="auto"/>
            </w:tcBorders>
            <w:vAlign w:val="center"/>
            <w:hideMark/>
          </w:tcPr>
          <w:p w14:paraId="704B3D39" w14:textId="77777777" w:rsidR="005602A9" w:rsidRPr="005602A9" w:rsidRDefault="005602A9" w:rsidP="005602A9">
            <w:pPr>
              <w:widowControl/>
              <w:jc w:val="left"/>
              <w:rPr>
                <w:rFonts w:ascii="宋体" w:eastAsia="宋体" w:hAnsi="宋体" w:cs="宋体"/>
                <w:color w:val="000000"/>
                <w:kern w:val="0"/>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14:paraId="1178B7F5" w14:textId="77777777" w:rsidR="005602A9" w:rsidRPr="005602A9" w:rsidRDefault="005602A9" w:rsidP="005602A9">
            <w:pPr>
              <w:widowControl/>
              <w:jc w:val="left"/>
              <w:rPr>
                <w:rFonts w:ascii="等线" w:eastAsia="等线" w:hAnsi="宋体" w:cs="宋体"/>
                <w:color w:val="000000"/>
                <w:kern w:val="0"/>
                <w:sz w:val="22"/>
              </w:rPr>
            </w:pPr>
          </w:p>
        </w:tc>
        <w:tc>
          <w:tcPr>
            <w:tcW w:w="3570" w:type="dxa"/>
            <w:gridSpan w:val="3"/>
            <w:vMerge/>
            <w:tcBorders>
              <w:top w:val="nil"/>
              <w:left w:val="single" w:sz="4" w:space="0" w:color="auto"/>
              <w:bottom w:val="single" w:sz="4" w:space="0" w:color="auto"/>
              <w:right w:val="single" w:sz="4" w:space="0" w:color="auto"/>
            </w:tcBorders>
            <w:vAlign w:val="center"/>
            <w:hideMark/>
          </w:tcPr>
          <w:p w14:paraId="5F35FC68" w14:textId="77777777" w:rsidR="005602A9" w:rsidRPr="005602A9" w:rsidRDefault="005602A9" w:rsidP="005602A9">
            <w:pPr>
              <w:widowControl/>
              <w:jc w:val="left"/>
              <w:rPr>
                <w:rFonts w:ascii="等线" w:eastAsia="等线" w:hAnsi="宋体" w:cs="宋体"/>
                <w:color w:val="000000"/>
                <w:kern w:val="0"/>
                <w:sz w:val="22"/>
              </w:rPr>
            </w:pPr>
          </w:p>
        </w:tc>
        <w:tc>
          <w:tcPr>
            <w:tcW w:w="2140" w:type="dxa"/>
            <w:vMerge/>
            <w:tcBorders>
              <w:top w:val="nil"/>
              <w:left w:val="single" w:sz="4" w:space="0" w:color="auto"/>
              <w:bottom w:val="single" w:sz="4" w:space="0" w:color="auto"/>
              <w:right w:val="single" w:sz="4" w:space="0" w:color="auto"/>
            </w:tcBorders>
            <w:vAlign w:val="center"/>
            <w:hideMark/>
          </w:tcPr>
          <w:p w14:paraId="352109C8" w14:textId="77777777" w:rsidR="005602A9" w:rsidRPr="005602A9" w:rsidRDefault="005602A9" w:rsidP="005602A9">
            <w:pPr>
              <w:widowControl/>
              <w:jc w:val="left"/>
              <w:rPr>
                <w:rFonts w:ascii="宋体" w:eastAsia="宋体" w:hAnsi="宋体" w:cs="宋体"/>
                <w:color w:val="000000"/>
                <w:kern w:val="0"/>
                <w:sz w:val="18"/>
                <w:szCs w:val="18"/>
              </w:rPr>
            </w:pPr>
          </w:p>
        </w:tc>
      </w:tr>
      <w:tr w:rsidR="005602A9" w:rsidRPr="005602A9" w14:paraId="63F3D348" w14:textId="77777777" w:rsidTr="005602A9">
        <w:trPr>
          <w:trHeight w:val="323"/>
        </w:trPr>
        <w:tc>
          <w:tcPr>
            <w:tcW w:w="724" w:type="dxa"/>
            <w:vMerge/>
            <w:tcBorders>
              <w:top w:val="nil"/>
              <w:left w:val="single" w:sz="4" w:space="0" w:color="auto"/>
              <w:bottom w:val="single" w:sz="4" w:space="0" w:color="auto"/>
              <w:right w:val="single" w:sz="4" w:space="0" w:color="auto"/>
            </w:tcBorders>
            <w:vAlign w:val="center"/>
            <w:hideMark/>
          </w:tcPr>
          <w:p w14:paraId="271BAD0D" w14:textId="77777777" w:rsidR="005602A9" w:rsidRPr="005602A9" w:rsidRDefault="005602A9" w:rsidP="005602A9">
            <w:pPr>
              <w:widowControl/>
              <w:jc w:val="left"/>
              <w:rPr>
                <w:rFonts w:ascii="等线" w:eastAsia="等线" w:hAnsi="宋体" w:cs="宋体"/>
                <w:color w:val="000000"/>
                <w:kern w:val="0"/>
                <w:sz w:val="22"/>
              </w:rPr>
            </w:pPr>
          </w:p>
        </w:tc>
        <w:tc>
          <w:tcPr>
            <w:tcW w:w="3956" w:type="dxa"/>
            <w:gridSpan w:val="3"/>
            <w:vMerge/>
            <w:tcBorders>
              <w:top w:val="nil"/>
              <w:left w:val="single" w:sz="4" w:space="0" w:color="auto"/>
              <w:bottom w:val="single" w:sz="4" w:space="0" w:color="auto"/>
              <w:right w:val="single" w:sz="4" w:space="0" w:color="auto"/>
            </w:tcBorders>
            <w:vAlign w:val="center"/>
            <w:hideMark/>
          </w:tcPr>
          <w:p w14:paraId="6BCA9407" w14:textId="77777777" w:rsidR="005602A9" w:rsidRPr="005602A9" w:rsidRDefault="005602A9" w:rsidP="005602A9">
            <w:pPr>
              <w:widowControl/>
              <w:jc w:val="left"/>
              <w:rPr>
                <w:rFonts w:ascii="宋体" w:eastAsia="宋体" w:hAnsi="宋体" w:cs="宋体"/>
                <w:color w:val="000000"/>
                <w:kern w:val="0"/>
                <w:szCs w:val="21"/>
              </w:rPr>
            </w:pPr>
          </w:p>
        </w:tc>
        <w:tc>
          <w:tcPr>
            <w:tcW w:w="2240" w:type="dxa"/>
            <w:tcBorders>
              <w:top w:val="nil"/>
              <w:left w:val="nil"/>
              <w:bottom w:val="single" w:sz="4" w:space="0" w:color="auto"/>
              <w:right w:val="single" w:sz="4" w:space="0" w:color="auto"/>
            </w:tcBorders>
            <w:shd w:val="clear" w:color="auto" w:fill="auto"/>
            <w:vAlign w:val="center"/>
            <w:hideMark/>
          </w:tcPr>
          <w:p w14:paraId="559DB53F"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电子版：</w:t>
            </w:r>
            <w:r w:rsidRPr="005602A9">
              <w:rPr>
                <w:rFonts w:ascii="Times New Roman" w:eastAsia="宋体" w:hAnsi="Times New Roman" w:cs="Times New Roman"/>
                <w:color w:val="000000"/>
                <w:kern w:val="0"/>
                <w:sz w:val="18"/>
                <w:szCs w:val="18"/>
              </w:rPr>
              <w:t>3000</w:t>
            </w:r>
            <w:r w:rsidRPr="005602A9">
              <w:rPr>
                <w:rFonts w:ascii="宋体" w:eastAsia="宋体" w:hAnsi="宋体" w:cs="宋体" w:hint="eastAsia"/>
                <w:color w:val="000000"/>
                <w:kern w:val="0"/>
                <w:sz w:val="18"/>
                <w:szCs w:val="18"/>
              </w:rPr>
              <w:t>元</w:t>
            </w:r>
          </w:p>
        </w:tc>
        <w:tc>
          <w:tcPr>
            <w:tcW w:w="750" w:type="dxa"/>
            <w:vMerge/>
            <w:tcBorders>
              <w:top w:val="nil"/>
              <w:left w:val="single" w:sz="4" w:space="0" w:color="auto"/>
              <w:bottom w:val="single" w:sz="4" w:space="0" w:color="auto"/>
              <w:right w:val="single" w:sz="4" w:space="0" w:color="auto"/>
            </w:tcBorders>
            <w:vAlign w:val="center"/>
            <w:hideMark/>
          </w:tcPr>
          <w:p w14:paraId="1E3F1086" w14:textId="77777777" w:rsidR="005602A9" w:rsidRPr="005602A9" w:rsidRDefault="005602A9" w:rsidP="005602A9">
            <w:pPr>
              <w:widowControl/>
              <w:jc w:val="left"/>
              <w:rPr>
                <w:rFonts w:ascii="等线" w:eastAsia="等线" w:hAnsi="宋体" w:cs="宋体"/>
                <w:color w:val="000000"/>
                <w:kern w:val="0"/>
                <w:sz w:val="22"/>
              </w:rPr>
            </w:pPr>
          </w:p>
        </w:tc>
        <w:tc>
          <w:tcPr>
            <w:tcW w:w="3570" w:type="dxa"/>
            <w:gridSpan w:val="3"/>
            <w:vMerge/>
            <w:tcBorders>
              <w:top w:val="nil"/>
              <w:left w:val="single" w:sz="4" w:space="0" w:color="auto"/>
              <w:bottom w:val="single" w:sz="4" w:space="0" w:color="auto"/>
              <w:right w:val="single" w:sz="4" w:space="0" w:color="auto"/>
            </w:tcBorders>
            <w:vAlign w:val="center"/>
            <w:hideMark/>
          </w:tcPr>
          <w:p w14:paraId="7469A7F6" w14:textId="77777777" w:rsidR="005602A9" w:rsidRPr="005602A9" w:rsidRDefault="005602A9" w:rsidP="005602A9">
            <w:pPr>
              <w:widowControl/>
              <w:jc w:val="left"/>
              <w:rPr>
                <w:rFonts w:ascii="等线" w:eastAsia="等线" w:hAnsi="宋体" w:cs="宋体"/>
                <w:color w:val="000000"/>
                <w:kern w:val="0"/>
                <w:sz w:val="22"/>
              </w:rPr>
            </w:pPr>
          </w:p>
        </w:tc>
        <w:tc>
          <w:tcPr>
            <w:tcW w:w="2140" w:type="dxa"/>
            <w:tcBorders>
              <w:top w:val="nil"/>
              <w:left w:val="nil"/>
              <w:bottom w:val="single" w:sz="4" w:space="0" w:color="auto"/>
              <w:right w:val="single" w:sz="4" w:space="0" w:color="auto"/>
            </w:tcBorders>
            <w:shd w:val="clear" w:color="auto" w:fill="auto"/>
            <w:vAlign w:val="center"/>
            <w:hideMark/>
          </w:tcPr>
          <w:p w14:paraId="145D8CEB"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电子版：3000 元</w:t>
            </w:r>
          </w:p>
        </w:tc>
      </w:tr>
      <w:tr w:rsidR="005602A9" w:rsidRPr="005602A9" w14:paraId="0F3CFF56" w14:textId="77777777" w:rsidTr="005602A9">
        <w:trPr>
          <w:trHeight w:val="488"/>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D6F0A"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4</w:t>
            </w:r>
          </w:p>
        </w:tc>
        <w:tc>
          <w:tcPr>
            <w:tcW w:w="395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4998C1A" w14:textId="77777777" w:rsidR="005602A9" w:rsidRPr="005602A9" w:rsidRDefault="005602A9" w:rsidP="005602A9">
            <w:pPr>
              <w:widowControl/>
              <w:jc w:val="center"/>
              <w:rPr>
                <w:rFonts w:ascii="宋体" w:eastAsia="宋体" w:hAnsi="宋体" w:cs="宋体"/>
                <w:color w:val="000000"/>
                <w:kern w:val="0"/>
                <w:szCs w:val="21"/>
              </w:rPr>
            </w:pPr>
            <w:r w:rsidRPr="005602A9">
              <w:rPr>
                <w:rFonts w:ascii="宋体" w:eastAsia="宋体" w:hAnsi="宋体" w:cs="宋体" w:hint="eastAsia"/>
                <w:color w:val="000000"/>
                <w:kern w:val="0"/>
                <w:szCs w:val="21"/>
              </w:rPr>
              <w:t>《</w:t>
            </w:r>
            <w:r w:rsidRPr="005602A9">
              <w:rPr>
                <w:rFonts w:ascii="宋体" w:eastAsia="宋体" w:hAnsi="宋体" w:cs="宋体" w:hint="eastAsia"/>
                <w:b/>
                <w:bCs/>
                <w:color w:val="000000"/>
                <w:kern w:val="0"/>
                <w:szCs w:val="21"/>
              </w:rPr>
              <w:t>镍钴钨钼不锈钢</w:t>
            </w:r>
            <w:r w:rsidRPr="005602A9">
              <w:rPr>
                <w:rFonts w:ascii="宋体" w:eastAsia="宋体" w:hAnsi="宋体" w:cs="宋体" w:hint="eastAsia"/>
                <w:color w:val="000000"/>
                <w:kern w:val="0"/>
                <w:szCs w:val="21"/>
              </w:rPr>
              <w:t>》（月报）</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71A0A77F"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电子版：</w:t>
            </w:r>
            <w:r w:rsidRPr="005602A9">
              <w:rPr>
                <w:rFonts w:ascii="Times New Roman" w:eastAsia="宋体" w:hAnsi="Times New Roman" w:cs="Times New Roman"/>
                <w:color w:val="000000"/>
                <w:kern w:val="0"/>
                <w:sz w:val="18"/>
                <w:szCs w:val="18"/>
              </w:rPr>
              <w:t xml:space="preserve">3000 </w:t>
            </w:r>
            <w:r w:rsidRPr="005602A9">
              <w:rPr>
                <w:rFonts w:ascii="宋体" w:eastAsia="宋体" w:hAnsi="宋体" w:cs="宋体" w:hint="eastAsia"/>
                <w:color w:val="000000"/>
                <w:kern w:val="0"/>
                <w:sz w:val="18"/>
                <w:szCs w:val="18"/>
              </w:rPr>
              <w:t>元</w:t>
            </w:r>
          </w:p>
        </w:tc>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469C1D"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9</w:t>
            </w:r>
          </w:p>
        </w:tc>
        <w:tc>
          <w:tcPr>
            <w:tcW w:w="357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EDFCA72"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《中国</w:t>
            </w:r>
            <w:r w:rsidRPr="005602A9">
              <w:rPr>
                <w:rFonts w:ascii="等线" w:eastAsia="等线" w:hAnsi="宋体" w:cs="宋体" w:hint="eastAsia"/>
                <w:b/>
                <w:bCs/>
                <w:color w:val="000000"/>
                <w:kern w:val="0"/>
                <w:sz w:val="22"/>
              </w:rPr>
              <w:t>锑</w:t>
            </w:r>
            <w:r w:rsidRPr="005602A9">
              <w:rPr>
                <w:rFonts w:ascii="等线" w:eastAsia="等线" w:hAnsi="宋体" w:cs="宋体" w:hint="eastAsia"/>
                <w:color w:val="000000"/>
                <w:kern w:val="0"/>
                <w:sz w:val="22"/>
              </w:rPr>
              <w:t>业》（双月报）</w:t>
            </w:r>
          </w:p>
        </w:tc>
        <w:tc>
          <w:tcPr>
            <w:tcW w:w="2140" w:type="dxa"/>
            <w:tcBorders>
              <w:top w:val="nil"/>
              <w:left w:val="nil"/>
              <w:bottom w:val="single" w:sz="4" w:space="0" w:color="auto"/>
              <w:right w:val="single" w:sz="4" w:space="0" w:color="auto"/>
            </w:tcBorders>
            <w:shd w:val="clear" w:color="auto" w:fill="auto"/>
            <w:vAlign w:val="center"/>
            <w:hideMark/>
          </w:tcPr>
          <w:p w14:paraId="0A663CF3" w14:textId="77777777" w:rsidR="005602A9" w:rsidRPr="005602A9" w:rsidRDefault="005602A9" w:rsidP="005602A9">
            <w:pPr>
              <w:widowControl/>
              <w:jc w:val="left"/>
              <w:rPr>
                <w:rFonts w:ascii="宋体" w:eastAsia="宋体" w:hAnsi="宋体" w:cs="宋体"/>
                <w:color w:val="000000"/>
                <w:kern w:val="0"/>
                <w:szCs w:val="21"/>
              </w:rPr>
            </w:pPr>
            <w:r w:rsidRPr="005602A9">
              <w:rPr>
                <w:rFonts w:ascii="宋体" w:eastAsia="宋体" w:hAnsi="宋体" w:cs="宋体" w:hint="eastAsia"/>
                <w:color w:val="000000"/>
                <w:kern w:val="0"/>
                <w:szCs w:val="21"/>
              </w:rPr>
              <w:t>印刷版：</w:t>
            </w:r>
            <w:r w:rsidRPr="005602A9">
              <w:rPr>
                <w:rFonts w:ascii="Times New Roman" w:eastAsia="宋体" w:hAnsi="Times New Roman" w:cs="Times New Roman"/>
                <w:color w:val="000000"/>
                <w:kern w:val="0"/>
                <w:sz w:val="18"/>
                <w:szCs w:val="18"/>
              </w:rPr>
              <w:t>1000</w:t>
            </w:r>
            <w:r w:rsidRPr="005602A9">
              <w:rPr>
                <w:rFonts w:ascii="宋体" w:eastAsia="宋体" w:hAnsi="宋体" w:cs="宋体" w:hint="eastAsia"/>
                <w:color w:val="000000"/>
                <w:kern w:val="0"/>
                <w:sz w:val="18"/>
                <w:szCs w:val="18"/>
              </w:rPr>
              <w:t>元</w:t>
            </w:r>
            <w:r w:rsidRPr="005602A9">
              <w:rPr>
                <w:rFonts w:ascii="宋体" w:eastAsia="宋体" w:hAnsi="宋体" w:cs="宋体" w:hint="eastAsia"/>
                <w:color w:val="000000"/>
                <w:kern w:val="0"/>
                <w:sz w:val="18"/>
                <w:szCs w:val="18"/>
              </w:rPr>
              <w:br/>
              <w:t>每增订一套加收</w:t>
            </w:r>
            <w:r w:rsidRPr="005602A9">
              <w:rPr>
                <w:rFonts w:ascii="Times New Roman" w:eastAsia="宋体" w:hAnsi="Times New Roman" w:cs="Times New Roman"/>
                <w:color w:val="000000"/>
                <w:kern w:val="0"/>
                <w:sz w:val="18"/>
                <w:szCs w:val="18"/>
              </w:rPr>
              <w:t>600</w:t>
            </w:r>
            <w:r w:rsidRPr="005602A9">
              <w:rPr>
                <w:rFonts w:ascii="宋体" w:eastAsia="宋体" w:hAnsi="宋体" w:cs="宋体" w:hint="eastAsia"/>
                <w:color w:val="000000"/>
                <w:kern w:val="0"/>
                <w:sz w:val="18"/>
                <w:szCs w:val="18"/>
              </w:rPr>
              <w:t>元</w:t>
            </w:r>
          </w:p>
        </w:tc>
      </w:tr>
      <w:tr w:rsidR="005602A9" w:rsidRPr="005602A9" w14:paraId="406B8160" w14:textId="77777777" w:rsidTr="005602A9">
        <w:trPr>
          <w:trHeight w:val="338"/>
        </w:trPr>
        <w:tc>
          <w:tcPr>
            <w:tcW w:w="724" w:type="dxa"/>
            <w:vMerge/>
            <w:tcBorders>
              <w:top w:val="nil"/>
              <w:left w:val="single" w:sz="4" w:space="0" w:color="auto"/>
              <w:bottom w:val="single" w:sz="4" w:space="0" w:color="auto"/>
              <w:right w:val="single" w:sz="4" w:space="0" w:color="auto"/>
            </w:tcBorders>
            <w:vAlign w:val="center"/>
            <w:hideMark/>
          </w:tcPr>
          <w:p w14:paraId="321C3D8A" w14:textId="77777777" w:rsidR="005602A9" w:rsidRPr="005602A9" w:rsidRDefault="005602A9" w:rsidP="005602A9">
            <w:pPr>
              <w:widowControl/>
              <w:jc w:val="left"/>
              <w:rPr>
                <w:rFonts w:ascii="等线" w:eastAsia="等线" w:hAnsi="宋体" w:cs="宋体"/>
                <w:color w:val="000000"/>
                <w:kern w:val="0"/>
                <w:sz w:val="22"/>
              </w:rPr>
            </w:pPr>
          </w:p>
        </w:tc>
        <w:tc>
          <w:tcPr>
            <w:tcW w:w="3956" w:type="dxa"/>
            <w:gridSpan w:val="3"/>
            <w:vMerge/>
            <w:tcBorders>
              <w:top w:val="nil"/>
              <w:left w:val="single" w:sz="4" w:space="0" w:color="auto"/>
              <w:bottom w:val="single" w:sz="4" w:space="0" w:color="auto"/>
              <w:right w:val="single" w:sz="4" w:space="0" w:color="auto"/>
            </w:tcBorders>
            <w:vAlign w:val="center"/>
            <w:hideMark/>
          </w:tcPr>
          <w:p w14:paraId="0071B2ED" w14:textId="77777777" w:rsidR="005602A9" w:rsidRPr="005602A9" w:rsidRDefault="005602A9" w:rsidP="005602A9">
            <w:pPr>
              <w:widowControl/>
              <w:jc w:val="left"/>
              <w:rPr>
                <w:rFonts w:ascii="宋体" w:eastAsia="宋体" w:hAnsi="宋体" w:cs="宋体"/>
                <w:color w:val="000000"/>
                <w:kern w:val="0"/>
                <w:szCs w:val="21"/>
              </w:rPr>
            </w:pPr>
          </w:p>
        </w:tc>
        <w:tc>
          <w:tcPr>
            <w:tcW w:w="2240" w:type="dxa"/>
            <w:vMerge/>
            <w:tcBorders>
              <w:top w:val="nil"/>
              <w:left w:val="single" w:sz="4" w:space="0" w:color="auto"/>
              <w:bottom w:val="single" w:sz="4" w:space="0" w:color="auto"/>
              <w:right w:val="single" w:sz="4" w:space="0" w:color="auto"/>
            </w:tcBorders>
            <w:vAlign w:val="center"/>
            <w:hideMark/>
          </w:tcPr>
          <w:p w14:paraId="24E9CEC5" w14:textId="77777777" w:rsidR="005602A9" w:rsidRPr="005602A9" w:rsidRDefault="005602A9" w:rsidP="005602A9">
            <w:pPr>
              <w:widowControl/>
              <w:jc w:val="left"/>
              <w:rPr>
                <w:rFonts w:ascii="宋体" w:eastAsia="宋体" w:hAnsi="宋体" w:cs="宋体"/>
                <w:color w:val="000000"/>
                <w:kern w:val="0"/>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14:paraId="38AE1689" w14:textId="77777777" w:rsidR="005602A9" w:rsidRPr="005602A9" w:rsidRDefault="005602A9" w:rsidP="005602A9">
            <w:pPr>
              <w:widowControl/>
              <w:jc w:val="left"/>
              <w:rPr>
                <w:rFonts w:ascii="等线" w:eastAsia="等线" w:hAnsi="宋体" w:cs="宋体"/>
                <w:color w:val="000000"/>
                <w:kern w:val="0"/>
                <w:sz w:val="22"/>
              </w:rPr>
            </w:pPr>
          </w:p>
        </w:tc>
        <w:tc>
          <w:tcPr>
            <w:tcW w:w="3570" w:type="dxa"/>
            <w:gridSpan w:val="3"/>
            <w:vMerge/>
            <w:tcBorders>
              <w:top w:val="nil"/>
              <w:left w:val="single" w:sz="4" w:space="0" w:color="auto"/>
              <w:bottom w:val="single" w:sz="4" w:space="0" w:color="auto"/>
              <w:right w:val="single" w:sz="4" w:space="0" w:color="auto"/>
            </w:tcBorders>
            <w:vAlign w:val="center"/>
            <w:hideMark/>
          </w:tcPr>
          <w:p w14:paraId="09A3693E" w14:textId="77777777" w:rsidR="005602A9" w:rsidRPr="005602A9" w:rsidRDefault="005602A9" w:rsidP="005602A9">
            <w:pPr>
              <w:widowControl/>
              <w:jc w:val="left"/>
              <w:rPr>
                <w:rFonts w:ascii="等线" w:eastAsia="等线" w:hAnsi="宋体" w:cs="宋体"/>
                <w:color w:val="000000"/>
                <w:kern w:val="0"/>
                <w:sz w:val="22"/>
              </w:rPr>
            </w:pPr>
          </w:p>
        </w:tc>
        <w:tc>
          <w:tcPr>
            <w:tcW w:w="2140" w:type="dxa"/>
            <w:tcBorders>
              <w:top w:val="nil"/>
              <w:left w:val="nil"/>
              <w:bottom w:val="single" w:sz="4" w:space="0" w:color="auto"/>
              <w:right w:val="single" w:sz="4" w:space="0" w:color="auto"/>
            </w:tcBorders>
            <w:shd w:val="clear" w:color="auto" w:fill="auto"/>
            <w:vAlign w:val="center"/>
            <w:hideMark/>
          </w:tcPr>
          <w:p w14:paraId="5D0914B0"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电子版：</w:t>
            </w:r>
            <w:r w:rsidRPr="005602A9">
              <w:rPr>
                <w:rFonts w:ascii="Times New Roman" w:eastAsia="宋体" w:hAnsi="Times New Roman" w:cs="Times New Roman"/>
                <w:color w:val="000000"/>
                <w:kern w:val="0"/>
                <w:sz w:val="18"/>
                <w:szCs w:val="18"/>
              </w:rPr>
              <w:t xml:space="preserve">3000 </w:t>
            </w:r>
            <w:r w:rsidRPr="005602A9">
              <w:rPr>
                <w:rFonts w:ascii="宋体" w:eastAsia="宋体" w:hAnsi="宋体" w:cs="宋体" w:hint="eastAsia"/>
                <w:color w:val="000000"/>
                <w:kern w:val="0"/>
                <w:sz w:val="18"/>
                <w:szCs w:val="18"/>
              </w:rPr>
              <w:t>元</w:t>
            </w:r>
          </w:p>
        </w:tc>
      </w:tr>
      <w:tr w:rsidR="005602A9" w:rsidRPr="005602A9" w14:paraId="2AA60B5B" w14:textId="77777777" w:rsidTr="005602A9">
        <w:trPr>
          <w:trHeight w:val="5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74F06C1"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5</w:t>
            </w:r>
          </w:p>
        </w:tc>
        <w:tc>
          <w:tcPr>
            <w:tcW w:w="3956" w:type="dxa"/>
            <w:gridSpan w:val="3"/>
            <w:tcBorders>
              <w:top w:val="nil"/>
              <w:left w:val="nil"/>
              <w:bottom w:val="single" w:sz="4" w:space="0" w:color="auto"/>
              <w:right w:val="single" w:sz="4" w:space="0" w:color="auto"/>
            </w:tcBorders>
            <w:shd w:val="clear" w:color="auto" w:fill="auto"/>
            <w:vAlign w:val="center"/>
            <w:hideMark/>
          </w:tcPr>
          <w:p w14:paraId="2DC313E0" w14:textId="77777777" w:rsidR="005602A9" w:rsidRPr="005602A9" w:rsidRDefault="005602A9" w:rsidP="005602A9">
            <w:pPr>
              <w:widowControl/>
              <w:jc w:val="center"/>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宋体" w:eastAsia="宋体" w:hAnsi="宋体" w:cs="宋体" w:hint="eastAsia"/>
                <w:b/>
                <w:bCs/>
                <w:color w:val="000000"/>
                <w:kern w:val="0"/>
                <w:szCs w:val="21"/>
              </w:rPr>
              <w:t>再生铅</w:t>
            </w:r>
            <w:r w:rsidRPr="005602A9">
              <w:rPr>
                <w:rFonts w:ascii="宋体" w:eastAsia="宋体" w:hAnsi="宋体" w:cs="宋体" w:hint="eastAsia"/>
                <w:color w:val="000000"/>
                <w:kern w:val="0"/>
                <w:szCs w:val="21"/>
              </w:rPr>
              <w:t>月报》</w:t>
            </w:r>
          </w:p>
        </w:tc>
        <w:tc>
          <w:tcPr>
            <w:tcW w:w="2240" w:type="dxa"/>
            <w:tcBorders>
              <w:top w:val="nil"/>
              <w:left w:val="nil"/>
              <w:bottom w:val="single" w:sz="4" w:space="0" w:color="auto"/>
              <w:right w:val="single" w:sz="4" w:space="0" w:color="auto"/>
            </w:tcBorders>
            <w:shd w:val="clear" w:color="auto" w:fill="auto"/>
            <w:vAlign w:val="center"/>
            <w:hideMark/>
          </w:tcPr>
          <w:p w14:paraId="2FDE324C"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电子版：20000元</w:t>
            </w:r>
          </w:p>
        </w:tc>
        <w:tc>
          <w:tcPr>
            <w:tcW w:w="750" w:type="dxa"/>
            <w:tcBorders>
              <w:top w:val="nil"/>
              <w:left w:val="nil"/>
              <w:bottom w:val="single" w:sz="4" w:space="0" w:color="auto"/>
              <w:right w:val="single" w:sz="4" w:space="0" w:color="auto"/>
            </w:tcBorders>
            <w:shd w:val="clear" w:color="auto" w:fill="auto"/>
            <w:noWrap/>
            <w:vAlign w:val="center"/>
            <w:hideMark/>
          </w:tcPr>
          <w:p w14:paraId="7A3C50BE"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10</w:t>
            </w:r>
          </w:p>
        </w:tc>
        <w:tc>
          <w:tcPr>
            <w:tcW w:w="3570" w:type="dxa"/>
            <w:gridSpan w:val="3"/>
            <w:tcBorders>
              <w:top w:val="nil"/>
              <w:left w:val="nil"/>
              <w:bottom w:val="single" w:sz="4" w:space="0" w:color="auto"/>
              <w:right w:val="single" w:sz="4" w:space="0" w:color="auto"/>
            </w:tcBorders>
            <w:shd w:val="clear" w:color="auto" w:fill="auto"/>
            <w:noWrap/>
            <w:vAlign w:val="center"/>
            <w:hideMark/>
          </w:tcPr>
          <w:p w14:paraId="76F27FA2"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《安泰科</w:t>
            </w:r>
            <w:r w:rsidRPr="005602A9">
              <w:rPr>
                <w:rFonts w:ascii="等线" w:eastAsia="等线" w:hAnsi="宋体" w:cs="宋体" w:hint="eastAsia"/>
                <w:b/>
                <w:bCs/>
                <w:color w:val="000000"/>
                <w:kern w:val="0"/>
                <w:sz w:val="22"/>
              </w:rPr>
              <w:t>锌精矿</w:t>
            </w:r>
            <w:r w:rsidRPr="005602A9">
              <w:rPr>
                <w:rFonts w:ascii="等线" w:eastAsia="等线" w:hAnsi="宋体" w:cs="宋体" w:hint="eastAsia"/>
                <w:color w:val="000000"/>
                <w:kern w:val="0"/>
                <w:sz w:val="22"/>
              </w:rPr>
              <w:t>月报》</w:t>
            </w:r>
          </w:p>
        </w:tc>
        <w:tc>
          <w:tcPr>
            <w:tcW w:w="2140" w:type="dxa"/>
            <w:tcBorders>
              <w:top w:val="nil"/>
              <w:left w:val="nil"/>
              <w:bottom w:val="single" w:sz="4" w:space="0" w:color="auto"/>
              <w:right w:val="single" w:sz="4" w:space="0" w:color="auto"/>
            </w:tcBorders>
            <w:shd w:val="clear" w:color="auto" w:fill="auto"/>
            <w:vAlign w:val="center"/>
            <w:hideMark/>
          </w:tcPr>
          <w:p w14:paraId="5017585F" w14:textId="77777777" w:rsidR="005602A9" w:rsidRPr="005602A9" w:rsidRDefault="005602A9" w:rsidP="005602A9">
            <w:pPr>
              <w:widowControl/>
              <w:jc w:val="left"/>
              <w:rPr>
                <w:rFonts w:ascii="宋体" w:eastAsia="宋体" w:hAnsi="宋体" w:cs="宋体"/>
                <w:color w:val="000000"/>
                <w:kern w:val="0"/>
                <w:sz w:val="18"/>
                <w:szCs w:val="18"/>
              </w:rPr>
            </w:pPr>
            <w:r w:rsidRPr="005602A9">
              <w:rPr>
                <w:rFonts w:ascii="宋体" w:eastAsia="宋体" w:hAnsi="宋体" w:cs="宋体" w:hint="eastAsia"/>
                <w:color w:val="000000"/>
                <w:kern w:val="0"/>
                <w:sz w:val="18"/>
                <w:szCs w:val="18"/>
              </w:rPr>
              <w:t>电子版：20000元</w:t>
            </w:r>
          </w:p>
        </w:tc>
      </w:tr>
      <w:tr w:rsidR="005602A9" w:rsidRPr="005602A9" w14:paraId="26F3B7EA" w14:textId="77777777" w:rsidTr="005602A9">
        <w:trPr>
          <w:trHeight w:val="1223"/>
        </w:trPr>
        <w:tc>
          <w:tcPr>
            <w:tcW w:w="13380" w:type="dxa"/>
            <w:gridSpan w:val="10"/>
            <w:tcBorders>
              <w:top w:val="nil"/>
              <w:left w:val="nil"/>
              <w:bottom w:val="nil"/>
              <w:right w:val="nil"/>
            </w:tcBorders>
            <w:shd w:val="clear" w:color="auto" w:fill="auto"/>
            <w:vAlign w:val="center"/>
            <w:hideMark/>
          </w:tcPr>
          <w:p w14:paraId="3F0E698A" w14:textId="77777777" w:rsidR="005602A9" w:rsidRPr="005602A9" w:rsidRDefault="005602A9" w:rsidP="000C0B83">
            <w:pPr>
              <w:widowControl/>
              <w:spacing w:line="360" w:lineRule="exact"/>
              <w:jc w:val="left"/>
              <w:rPr>
                <w:rFonts w:ascii="宋体" w:eastAsia="宋体" w:hAnsi="宋体" w:cs="宋体"/>
                <w:color w:val="000000"/>
                <w:kern w:val="0"/>
                <w:szCs w:val="21"/>
              </w:rPr>
            </w:pPr>
            <w:proofErr w:type="gramStart"/>
            <w:r w:rsidRPr="005602A9">
              <w:rPr>
                <w:rFonts w:ascii="宋体" w:eastAsia="宋体" w:hAnsi="宋体" w:cs="宋体" w:hint="eastAsia"/>
                <w:color w:val="000000"/>
                <w:kern w:val="0"/>
                <w:szCs w:val="21"/>
              </w:rPr>
              <w:t>安泰科市场</w:t>
            </w:r>
            <w:proofErr w:type="gramEnd"/>
            <w:r w:rsidRPr="005602A9">
              <w:rPr>
                <w:rFonts w:ascii="宋体" w:eastAsia="宋体" w:hAnsi="宋体" w:cs="宋体" w:hint="eastAsia"/>
                <w:color w:val="000000"/>
                <w:kern w:val="0"/>
                <w:szCs w:val="21"/>
              </w:rPr>
              <w:t>周报是</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根据客户需求、紧跟有色金属市场动态推出的周市场研究报告，内容涵盖金融、金属市场关键事件分析；国内外上市及大型企业产量、库存、消费量、进出口量、价格等关键数据；现货行情与成交联动解析；期货行情剖析与预测等，可以满足产业及投资客户的全方位需求。</w:t>
            </w:r>
          </w:p>
        </w:tc>
      </w:tr>
      <w:tr w:rsidR="005602A9" w:rsidRPr="005602A9" w14:paraId="20CA956B" w14:textId="77777777" w:rsidTr="005602A9">
        <w:trPr>
          <w:trHeight w:val="660"/>
        </w:trPr>
        <w:tc>
          <w:tcPr>
            <w:tcW w:w="13380" w:type="dxa"/>
            <w:gridSpan w:val="10"/>
            <w:tcBorders>
              <w:top w:val="nil"/>
              <w:left w:val="nil"/>
              <w:bottom w:val="nil"/>
              <w:right w:val="nil"/>
            </w:tcBorders>
            <w:shd w:val="clear" w:color="000000" w:fill="0070C0"/>
            <w:vAlign w:val="center"/>
            <w:hideMark/>
          </w:tcPr>
          <w:p w14:paraId="6EE34B3F" w14:textId="77777777" w:rsidR="005602A9" w:rsidRPr="005602A9" w:rsidRDefault="005602A9" w:rsidP="005602A9">
            <w:pPr>
              <w:widowControl/>
              <w:jc w:val="left"/>
              <w:rPr>
                <w:rFonts w:ascii="宋体" w:eastAsia="宋体" w:hAnsi="宋体" w:cs="宋体"/>
                <w:b/>
                <w:bCs/>
                <w:color w:val="FFFFFF"/>
                <w:kern w:val="0"/>
                <w:sz w:val="22"/>
              </w:rPr>
            </w:pPr>
            <w:r w:rsidRPr="005602A9">
              <w:rPr>
                <w:rFonts w:ascii="宋体" w:eastAsia="宋体" w:hAnsi="宋体" w:cs="宋体" w:hint="eastAsia"/>
                <w:b/>
                <w:bCs/>
                <w:color w:val="FFFFFF"/>
                <w:kern w:val="0"/>
                <w:sz w:val="22"/>
              </w:rPr>
              <w:t>金属市场周报</w:t>
            </w:r>
          </w:p>
        </w:tc>
      </w:tr>
      <w:tr w:rsidR="005602A9" w:rsidRPr="005602A9" w14:paraId="6AB2DFC4" w14:textId="77777777" w:rsidTr="005602A9">
        <w:trPr>
          <w:trHeight w:val="41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D2E225"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序号</w:t>
            </w:r>
          </w:p>
        </w:tc>
        <w:tc>
          <w:tcPr>
            <w:tcW w:w="3814" w:type="dxa"/>
            <w:gridSpan w:val="2"/>
            <w:tcBorders>
              <w:top w:val="nil"/>
              <w:left w:val="nil"/>
              <w:bottom w:val="single" w:sz="4" w:space="0" w:color="auto"/>
              <w:right w:val="single" w:sz="4" w:space="0" w:color="auto"/>
            </w:tcBorders>
            <w:shd w:val="clear" w:color="auto" w:fill="auto"/>
            <w:vAlign w:val="center"/>
            <w:hideMark/>
          </w:tcPr>
          <w:p w14:paraId="333A68BA"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报告名称</w:t>
            </w:r>
          </w:p>
        </w:tc>
        <w:tc>
          <w:tcPr>
            <w:tcW w:w="2240" w:type="dxa"/>
            <w:tcBorders>
              <w:top w:val="nil"/>
              <w:left w:val="nil"/>
              <w:bottom w:val="single" w:sz="4" w:space="0" w:color="auto"/>
              <w:right w:val="single" w:sz="4" w:space="0" w:color="auto"/>
            </w:tcBorders>
            <w:shd w:val="clear" w:color="auto" w:fill="auto"/>
            <w:vAlign w:val="center"/>
            <w:hideMark/>
          </w:tcPr>
          <w:p w14:paraId="62D085C1"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价格</w:t>
            </w:r>
          </w:p>
        </w:tc>
        <w:tc>
          <w:tcPr>
            <w:tcW w:w="750" w:type="dxa"/>
            <w:tcBorders>
              <w:top w:val="nil"/>
              <w:left w:val="nil"/>
              <w:bottom w:val="single" w:sz="4" w:space="0" w:color="auto"/>
              <w:right w:val="single" w:sz="4" w:space="0" w:color="auto"/>
            </w:tcBorders>
            <w:shd w:val="clear" w:color="auto" w:fill="auto"/>
            <w:noWrap/>
            <w:vAlign w:val="center"/>
            <w:hideMark/>
          </w:tcPr>
          <w:p w14:paraId="74A82350"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序号</w:t>
            </w:r>
          </w:p>
        </w:tc>
        <w:tc>
          <w:tcPr>
            <w:tcW w:w="3570" w:type="dxa"/>
            <w:gridSpan w:val="3"/>
            <w:tcBorders>
              <w:top w:val="nil"/>
              <w:left w:val="nil"/>
              <w:bottom w:val="single" w:sz="4" w:space="0" w:color="auto"/>
              <w:right w:val="single" w:sz="4" w:space="0" w:color="auto"/>
            </w:tcBorders>
            <w:shd w:val="clear" w:color="auto" w:fill="auto"/>
            <w:vAlign w:val="center"/>
            <w:hideMark/>
          </w:tcPr>
          <w:p w14:paraId="715FAAF9"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报告名称</w:t>
            </w:r>
          </w:p>
        </w:tc>
        <w:tc>
          <w:tcPr>
            <w:tcW w:w="2140" w:type="dxa"/>
            <w:tcBorders>
              <w:top w:val="nil"/>
              <w:left w:val="nil"/>
              <w:bottom w:val="single" w:sz="4" w:space="0" w:color="auto"/>
              <w:right w:val="single" w:sz="4" w:space="0" w:color="auto"/>
            </w:tcBorders>
            <w:shd w:val="clear" w:color="auto" w:fill="auto"/>
            <w:vAlign w:val="center"/>
            <w:hideMark/>
          </w:tcPr>
          <w:p w14:paraId="7E2EF67C"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价格</w:t>
            </w:r>
          </w:p>
        </w:tc>
      </w:tr>
      <w:tr w:rsidR="005602A9" w:rsidRPr="005602A9" w14:paraId="036600C0" w14:textId="77777777" w:rsidTr="005602A9">
        <w:trPr>
          <w:trHeight w:val="50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3F519F"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w:t>
            </w:r>
          </w:p>
        </w:tc>
        <w:tc>
          <w:tcPr>
            <w:tcW w:w="3814" w:type="dxa"/>
            <w:gridSpan w:val="2"/>
            <w:tcBorders>
              <w:top w:val="nil"/>
              <w:left w:val="nil"/>
              <w:bottom w:val="single" w:sz="4" w:space="0" w:color="auto"/>
              <w:right w:val="single" w:sz="4" w:space="0" w:color="auto"/>
            </w:tcBorders>
            <w:shd w:val="clear" w:color="auto" w:fill="auto"/>
            <w:vAlign w:val="center"/>
            <w:hideMark/>
          </w:tcPr>
          <w:p w14:paraId="772B1E6B"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铜</w:t>
            </w:r>
            <w:r w:rsidRPr="005602A9">
              <w:rPr>
                <w:rFonts w:ascii="等线" w:eastAsia="等线" w:hAnsi="宋体" w:cs="宋体" w:hint="eastAsia"/>
                <w:color w:val="000000"/>
                <w:kern w:val="0"/>
                <w:sz w:val="22"/>
              </w:rPr>
              <w:t>周报》</w:t>
            </w:r>
          </w:p>
        </w:tc>
        <w:tc>
          <w:tcPr>
            <w:tcW w:w="2240" w:type="dxa"/>
            <w:tcBorders>
              <w:top w:val="nil"/>
              <w:left w:val="nil"/>
              <w:bottom w:val="single" w:sz="4" w:space="0" w:color="auto"/>
              <w:right w:val="single" w:sz="4" w:space="0" w:color="auto"/>
            </w:tcBorders>
            <w:shd w:val="clear" w:color="auto" w:fill="auto"/>
            <w:vAlign w:val="center"/>
            <w:hideMark/>
          </w:tcPr>
          <w:p w14:paraId="4C3AF12C"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10000元/年</w:t>
            </w:r>
          </w:p>
        </w:tc>
        <w:tc>
          <w:tcPr>
            <w:tcW w:w="750" w:type="dxa"/>
            <w:tcBorders>
              <w:top w:val="nil"/>
              <w:left w:val="nil"/>
              <w:bottom w:val="single" w:sz="4" w:space="0" w:color="auto"/>
              <w:right w:val="single" w:sz="4" w:space="0" w:color="auto"/>
            </w:tcBorders>
            <w:shd w:val="clear" w:color="auto" w:fill="auto"/>
            <w:noWrap/>
            <w:vAlign w:val="center"/>
            <w:hideMark/>
          </w:tcPr>
          <w:p w14:paraId="0C42FA08"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7</w:t>
            </w:r>
          </w:p>
        </w:tc>
        <w:tc>
          <w:tcPr>
            <w:tcW w:w="3570" w:type="dxa"/>
            <w:gridSpan w:val="3"/>
            <w:tcBorders>
              <w:top w:val="nil"/>
              <w:left w:val="nil"/>
              <w:bottom w:val="single" w:sz="4" w:space="0" w:color="auto"/>
              <w:right w:val="single" w:sz="4" w:space="0" w:color="auto"/>
            </w:tcBorders>
            <w:shd w:val="clear" w:color="auto" w:fill="auto"/>
            <w:vAlign w:val="center"/>
            <w:hideMark/>
          </w:tcPr>
          <w:p w14:paraId="007EBE9B"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锡</w:t>
            </w:r>
            <w:r w:rsidRPr="005602A9">
              <w:rPr>
                <w:rFonts w:ascii="等线" w:eastAsia="等线" w:hAnsi="宋体" w:cs="宋体" w:hint="eastAsia"/>
                <w:color w:val="000000"/>
                <w:kern w:val="0"/>
                <w:sz w:val="22"/>
              </w:rPr>
              <w:t>周报》</w:t>
            </w:r>
          </w:p>
        </w:tc>
        <w:tc>
          <w:tcPr>
            <w:tcW w:w="2140" w:type="dxa"/>
            <w:tcBorders>
              <w:top w:val="nil"/>
              <w:left w:val="nil"/>
              <w:bottom w:val="single" w:sz="4" w:space="0" w:color="auto"/>
              <w:right w:val="single" w:sz="4" w:space="0" w:color="auto"/>
            </w:tcBorders>
            <w:shd w:val="clear" w:color="auto" w:fill="auto"/>
            <w:vAlign w:val="center"/>
            <w:hideMark/>
          </w:tcPr>
          <w:p w14:paraId="1962EE8B"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4000元/年</w:t>
            </w:r>
          </w:p>
        </w:tc>
      </w:tr>
      <w:tr w:rsidR="005602A9" w:rsidRPr="005602A9" w14:paraId="21B37B62" w14:textId="77777777" w:rsidTr="005602A9">
        <w:trPr>
          <w:trHeight w:val="50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3771D8"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2</w:t>
            </w:r>
          </w:p>
        </w:tc>
        <w:tc>
          <w:tcPr>
            <w:tcW w:w="3814" w:type="dxa"/>
            <w:gridSpan w:val="2"/>
            <w:tcBorders>
              <w:top w:val="nil"/>
              <w:left w:val="nil"/>
              <w:bottom w:val="single" w:sz="4" w:space="0" w:color="auto"/>
              <w:right w:val="single" w:sz="4" w:space="0" w:color="auto"/>
            </w:tcBorders>
            <w:shd w:val="clear" w:color="auto" w:fill="auto"/>
            <w:vAlign w:val="center"/>
            <w:hideMark/>
          </w:tcPr>
          <w:p w14:paraId="1917547C"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铝</w:t>
            </w:r>
            <w:r w:rsidRPr="005602A9">
              <w:rPr>
                <w:rFonts w:ascii="等线" w:eastAsia="等线" w:hAnsi="宋体" w:cs="宋体" w:hint="eastAsia"/>
                <w:color w:val="000000"/>
                <w:kern w:val="0"/>
                <w:sz w:val="22"/>
              </w:rPr>
              <w:t>周报》</w:t>
            </w:r>
          </w:p>
        </w:tc>
        <w:tc>
          <w:tcPr>
            <w:tcW w:w="2240" w:type="dxa"/>
            <w:tcBorders>
              <w:top w:val="nil"/>
              <w:left w:val="nil"/>
              <w:bottom w:val="single" w:sz="4" w:space="0" w:color="auto"/>
              <w:right w:val="single" w:sz="4" w:space="0" w:color="auto"/>
            </w:tcBorders>
            <w:shd w:val="clear" w:color="auto" w:fill="auto"/>
            <w:vAlign w:val="center"/>
            <w:hideMark/>
          </w:tcPr>
          <w:p w14:paraId="2F10CF39"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10000元/年</w:t>
            </w:r>
          </w:p>
        </w:tc>
        <w:tc>
          <w:tcPr>
            <w:tcW w:w="750" w:type="dxa"/>
            <w:tcBorders>
              <w:top w:val="nil"/>
              <w:left w:val="nil"/>
              <w:bottom w:val="single" w:sz="4" w:space="0" w:color="auto"/>
              <w:right w:val="single" w:sz="4" w:space="0" w:color="auto"/>
            </w:tcBorders>
            <w:shd w:val="clear" w:color="auto" w:fill="auto"/>
            <w:noWrap/>
            <w:vAlign w:val="center"/>
            <w:hideMark/>
          </w:tcPr>
          <w:p w14:paraId="32EA7DB2"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8</w:t>
            </w:r>
          </w:p>
        </w:tc>
        <w:tc>
          <w:tcPr>
            <w:tcW w:w="3570" w:type="dxa"/>
            <w:gridSpan w:val="3"/>
            <w:tcBorders>
              <w:top w:val="nil"/>
              <w:left w:val="nil"/>
              <w:bottom w:val="single" w:sz="4" w:space="0" w:color="auto"/>
              <w:right w:val="single" w:sz="4" w:space="0" w:color="auto"/>
            </w:tcBorders>
            <w:shd w:val="clear" w:color="auto" w:fill="auto"/>
            <w:vAlign w:val="center"/>
            <w:hideMark/>
          </w:tcPr>
          <w:p w14:paraId="68E4F425"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宋体" w:eastAsia="宋体" w:hAnsi="宋体" w:cs="宋体" w:hint="eastAsia"/>
                <w:b/>
                <w:bCs/>
                <w:color w:val="000000"/>
                <w:kern w:val="0"/>
                <w:szCs w:val="21"/>
              </w:rPr>
              <w:t>钨钼</w:t>
            </w:r>
            <w:r w:rsidRPr="005602A9">
              <w:rPr>
                <w:rFonts w:ascii="等线" w:eastAsia="等线" w:hAnsi="宋体" w:cs="宋体" w:hint="eastAsia"/>
                <w:color w:val="000000"/>
                <w:kern w:val="0"/>
                <w:sz w:val="22"/>
              </w:rPr>
              <w:t>周报》</w:t>
            </w:r>
          </w:p>
        </w:tc>
        <w:tc>
          <w:tcPr>
            <w:tcW w:w="2140" w:type="dxa"/>
            <w:tcBorders>
              <w:top w:val="nil"/>
              <w:left w:val="nil"/>
              <w:bottom w:val="single" w:sz="4" w:space="0" w:color="auto"/>
              <w:right w:val="single" w:sz="4" w:space="0" w:color="auto"/>
            </w:tcBorders>
            <w:shd w:val="clear" w:color="auto" w:fill="auto"/>
            <w:vAlign w:val="center"/>
            <w:hideMark/>
          </w:tcPr>
          <w:p w14:paraId="32773185"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4000元/年</w:t>
            </w:r>
          </w:p>
        </w:tc>
      </w:tr>
      <w:tr w:rsidR="005602A9" w:rsidRPr="005602A9" w14:paraId="2E461B61" w14:textId="77777777" w:rsidTr="005602A9">
        <w:trPr>
          <w:trHeight w:val="50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911DB0"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3</w:t>
            </w:r>
          </w:p>
        </w:tc>
        <w:tc>
          <w:tcPr>
            <w:tcW w:w="3814" w:type="dxa"/>
            <w:gridSpan w:val="2"/>
            <w:tcBorders>
              <w:top w:val="nil"/>
              <w:left w:val="nil"/>
              <w:bottom w:val="single" w:sz="4" w:space="0" w:color="auto"/>
              <w:right w:val="single" w:sz="4" w:space="0" w:color="auto"/>
            </w:tcBorders>
            <w:shd w:val="clear" w:color="auto" w:fill="auto"/>
            <w:vAlign w:val="center"/>
            <w:hideMark/>
          </w:tcPr>
          <w:p w14:paraId="432CE6E4"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铅</w:t>
            </w:r>
            <w:r w:rsidRPr="005602A9">
              <w:rPr>
                <w:rFonts w:ascii="等线" w:eastAsia="等线" w:hAnsi="宋体" w:cs="宋体" w:hint="eastAsia"/>
                <w:color w:val="000000"/>
                <w:kern w:val="0"/>
                <w:sz w:val="22"/>
              </w:rPr>
              <w:t>周报》</w:t>
            </w:r>
          </w:p>
        </w:tc>
        <w:tc>
          <w:tcPr>
            <w:tcW w:w="2240" w:type="dxa"/>
            <w:tcBorders>
              <w:top w:val="nil"/>
              <w:left w:val="nil"/>
              <w:bottom w:val="single" w:sz="4" w:space="0" w:color="auto"/>
              <w:right w:val="single" w:sz="4" w:space="0" w:color="auto"/>
            </w:tcBorders>
            <w:shd w:val="clear" w:color="auto" w:fill="auto"/>
            <w:vAlign w:val="center"/>
            <w:hideMark/>
          </w:tcPr>
          <w:p w14:paraId="2CA29FB5"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10000元/年</w:t>
            </w:r>
          </w:p>
        </w:tc>
        <w:tc>
          <w:tcPr>
            <w:tcW w:w="750" w:type="dxa"/>
            <w:tcBorders>
              <w:top w:val="nil"/>
              <w:left w:val="nil"/>
              <w:bottom w:val="single" w:sz="4" w:space="0" w:color="auto"/>
              <w:right w:val="single" w:sz="4" w:space="0" w:color="auto"/>
            </w:tcBorders>
            <w:shd w:val="clear" w:color="auto" w:fill="auto"/>
            <w:noWrap/>
            <w:vAlign w:val="center"/>
            <w:hideMark/>
          </w:tcPr>
          <w:p w14:paraId="75D5A54A"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9</w:t>
            </w:r>
          </w:p>
        </w:tc>
        <w:tc>
          <w:tcPr>
            <w:tcW w:w="3570" w:type="dxa"/>
            <w:gridSpan w:val="3"/>
            <w:tcBorders>
              <w:top w:val="nil"/>
              <w:left w:val="nil"/>
              <w:bottom w:val="single" w:sz="4" w:space="0" w:color="auto"/>
              <w:right w:val="single" w:sz="4" w:space="0" w:color="auto"/>
            </w:tcBorders>
            <w:shd w:val="clear" w:color="auto" w:fill="auto"/>
            <w:vAlign w:val="center"/>
            <w:hideMark/>
          </w:tcPr>
          <w:p w14:paraId="2032ED1D"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宋体" w:eastAsia="宋体" w:hAnsi="宋体" w:cs="宋体" w:hint="eastAsia"/>
                <w:b/>
                <w:bCs/>
                <w:color w:val="000000"/>
                <w:kern w:val="0"/>
                <w:szCs w:val="21"/>
              </w:rPr>
              <w:t>镍及不锈钢</w:t>
            </w:r>
            <w:r w:rsidRPr="005602A9">
              <w:rPr>
                <w:rFonts w:ascii="等线" w:eastAsia="等线" w:hAnsi="宋体" w:cs="宋体" w:hint="eastAsia"/>
                <w:color w:val="000000"/>
                <w:kern w:val="0"/>
                <w:sz w:val="22"/>
              </w:rPr>
              <w:t>周报》</w:t>
            </w:r>
          </w:p>
        </w:tc>
        <w:tc>
          <w:tcPr>
            <w:tcW w:w="2140" w:type="dxa"/>
            <w:tcBorders>
              <w:top w:val="nil"/>
              <w:left w:val="nil"/>
              <w:bottom w:val="single" w:sz="4" w:space="0" w:color="auto"/>
              <w:right w:val="single" w:sz="4" w:space="0" w:color="auto"/>
            </w:tcBorders>
            <w:shd w:val="clear" w:color="auto" w:fill="auto"/>
            <w:vAlign w:val="center"/>
            <w:hideMark/>
          </w:tcPr>
          <w:p w14:paraId="5CBF344B"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4000元/年</w:t>
            </w:r>
          </w:p>
        </w:tc>
      </w:tr>
      <w:tr w:rsidR="005602A9" w:rsidRPr="005602A9" w14:paraId="0B1A85DA" w14:textId="77777777" w:rsidTr="005602A9">
        <w:trPr>
          <w:trHeight w:val="50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9534EC"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4</w:t>
            </w:r>
          </w:p>
        </w:tc>
        <w:tc>
          <w:tcPr>
            <w:tcW w:w="3814" w:type="dxa"/>
            <w:gridSpan w:val="2"/>
            <w:tcBorders>
              <w:top w:val="nil"/>
              <w:left w:val="nil"/>
              <w:bottom w:val="single" w:sz="4" w:space="0" w:color="auto"/>
              <w:right w:val="single" w:sz="4" w:space="0" w:color="auto"/>
            </w:tcBorders>
            <w:shd w:val="clear" w:color="auto" w:fill="auto"/>
            <w:vAlign w:val="center"/>
            <w:hideMark/>
          </w:tcPr>
          <w:p w14:paraId="411C3606"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锌</w:t>
            </w:r>
            <w:r w:rsidRPr="005602A9">
              <w:rPr>
                <w:rFonts w:ascii="等线" w:eastAsia="等线" w:hAnsi="宋体" w:cs="宋体" w:hint="eastAsia"/>
                <w:color w:val="000000"/>
                <w:kern w:val="0"/>
                <w:sz w:val="22"/>
              </w:rPr>
              <w:t>周报》</w:t>
            </w:r>
          </w:p>
        </w:tc>
        <w:tc>
          <w:tcPr>
            <w:tcW w:w="2240" w:type="dxa"/>
            <w:tcBorders>
              <w:top w:val="nil"/>
              <w:left w:val="nil"/>
              <w:bottom w:val="single" w:sz="4" w:space="0" w:color="auto"/>
              <w:right w:val="single" w:sz="4" w:space="0" w:color="auto"/>
            </w:tcBorders>
            <w:shd w:val="clear" w:color="auto" w:fill="auto"/>
            <w:vAlign w:val="center"/>
            <w:hideMark/>
          </w:tcPr>
          <w:p w14:paraId="72515A6B"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10000元/年</w:t>
            </w:r>
          </w:p>
        </w:tc>
        <w:tc>
          <w:tcPr>
            <w:tcW w:w="750" w:type="dxa"/>
            <w:tcBorders>
              <w:top w:val="nil"/>
              <w:left w:val="nil"/>
              <w:bottom w:val="single" w:sz="4" w:space="0" w:color="auto"/>
              <w:right w:val="single" w:sz="4" w:space="0" w:color="auto"/>
            </w:tcBorders>
            <w:shd w:val="clear" w:color="auto" w:fill="auto"/>
            <w:noWrap/>
            <w:vAlign w:val="center"/>
            <w:hideMark/>
          </w:tcPr>
          <w:p w14:paraId="3606BDB2"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10</w:t>
            </w:r>
          </w:p>
        </w:tc>
        <w:tc>
          <w:tcPr>
            <w:tcW w:w="3570" w:type="dxa"/>
            <w:gridSpan w:val="3"/>
            <w:tcBorders>
              <w:top w:val="nil"/>
              <w:left w:val="nil"/>
              <w:bottom w:val="single" w:sz="4" w:space="0" w:color="auto"/>
              <w:right w:val="single" w:sz="4" w:space="0" w:color="auto"/>
            </w:tcBorders>
            <w:shd w:val="clear" w:color="auto" w:fill="auto"/>
            <w:vAlign w:val="center"/>
            <w:hideMark/>
          </w:tcPr>
          <w:p w14:paraId="3BA83533"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w:t>
            </w:r>
            <w:r w:rsidRPr="005602A9">
              <w:rPr>
                <w:rFonts w:ascii="宋体" w:eastAsia="宋体" w:hAnsi="宋体" w:cs="宋体" w:hint="eastAsia"/>
                <w:b/>
                <w:bCs/>
                <w:color w:val="000000"/>
                <w:kern w:val="0"/>
                <w:szCs w:val="21"/>
              </w:rPr>
              <w:t>镍钴锂电池</w:t>
            </w:r>
            <w:r w:rsidRPr="005602A9">
              <w:rPr>
                <w:rFonts w:ascii="宋体" w:eastAsia="宋体" w:hAnsi="宋体" w:cs="宋体" w:hint="eastAsia"/>
                <w:color w:val="000000"/>
                <w:kern w:val="0"/>
                <w:szCs w:val="21"/>
              </w:rPr>
              <w:t>金属</w:t>
            </w:r>
            <w:r w:rsidRPr="005602A9">
              <w:rPr>
                <w:rFonts w:ascii="等线" w:eastAsia="等线" w:hAnsi="宋体" w:cs="宋体" w:hint="eastAsia"/>
                <w:color w:val="000000"/>
                <w:kern w:val="0"/>
                <w:sz w:val="22"/>
              </w:rPr>
              <w:t>周报》</w:t>
            </w:r>
          </w:p>
        </w:tc>
        <w:tc>
          <w:tcPr>
            <w:tcW w:w="2140" w:type="dxa"/>
            <w:tcBorders>
              <w:top w:val="nil"/>
              <w:left w:val="nil"/>
              <w:bottom w:val="single" w:sz="4" w:space="0" w:color="auto"/>
              <w:right w:val="single" w:sz="4" w:space="0" w:color="auto"/>
            </w:tcBorders>
            <w:shd w:val="clear" w:color="auto" w:fill="auto"/>
            <w:vAlign w:val="center"/>
            <w:hideMark/>
          </w:tcPr>
          <w:p w14:paraId="3F0DAFB5"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6000元/年</w:t>
            </w:r>
          </w:p>
        </w:tc>
      </w:tr>
      <w:tr w:rsidR="005602A9" w:rsidRPr="005602A9" w14:paraId="34FDD2CC" w14:textId="77777777" w:rsidTr="005602A9">
        <w:trPr>
          <w:trHeight w:val="50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DC088"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5</w:t>
            </w:r>
          </w:p>
        </w:tc>
        <w:tc>
          <w:tcPr>
            <w:tcW w:w="3814" w:type="dxa"/>
            <w:gridSpan w:val="2"/>
            <w:tcBorders>
              <w:top w:val="nil"/>
              <w:left w:val="nil"/>
              <w:bottom w:val="single" w:sz="4" w:space="0" w:color="auto"/>
              <w:right w:val="single" w:sz="4" w:space="0" w:color="auto"/>
            </w:tcBorders>
            <w:shd w:val="clear" w:color="auto" w:fill="auto"/>
            <w:vAlign w:val="center"/>
            <w:hideMark/>
          </w:tcPr>
          <w:p w14:paraId="401FEE0F"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金银</w:t>
            </w:r>
            <w:r w:rsidRPr="005602A9">
              <w:rPr>
                <w:rFonts w:ascii="等线" w:eastAsia="等线" w:hAnsi="宋体" w:cs="宋体" w:hint="eastAsia"/>
                <w:color w:val="000000"/>
                <w:kern w:val="0"/>
                <w:sz w:val="22"/>
              </w:rPr>
              <w:t>周报》</w:t>
            </w:r>
          </w:p>
        </w:tc>
        <w:tc>
          <w:tcPr>
            <w:tcW w:w="2240" w:type="dxa"/>
            <w:tcBorders>
              <w:top w:val="nil"/>
              <w:left w:val="nil"/>
              <w:bottom w:val="single" w:sz="4" w:space="0" w:color="auto"/>
              <w:right w:val="single" w:sz="4" w:space="0" w:color="auto"/>
            </w:tcBorders>
            <w:shd w:val="clear" w:color="auto" w:fill="auto"/>
            <w:vAlign w:val="center"/>
            <w:hideMark/>
          </w:tcPr>
          <w:p w14:paraId="23FC8852"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4000元/年</w:t>
            </w:r>
          </w:p>
        </w:tc>
        <w:tc>
          <w:tcPr>
            <w:tcW w:w="750" w:type="dxa"/>
            <w:tcBorders>
              <w:top w:val="nil"/>
              <w:left w:val="nil"/>
              <w:bottom w:val="single" w:sz="4" w:space="0" w:color="auto"/>
              <w:right w:val="single" w:sz="4" w:space="0" w:color="auto"/>
            </w:tcBorders>
            <w:shd w:val="clear" w:color="auto" w:fill="auto"/>
            <w:noWrap/>
            <w:vAlign w:val="center"/>
            <w:hideMark/>
          </w:tcPr>
          <w:p w14:paraId="2A068795"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11</w:t>
            </w:r>
          </w:p>
        </w:tc>
        <w:tc>
          <w:tcPr>
            <w:tcW w:w="3570" w:type="dxa"/>
            <w:gridSpan w:val="3"/>
            <w:tcBorders>
              <w:top w:val="nil"/>
              <w:left w:val="nil"/>
              <w:bottom w:val="single" w:sz="4" w:space="0" w:color="auto"/>
              <w:right w:val="single" w:sz="4" w:space="0" w:color="auto"/>
            </w:tcBorders>
            <w:shd w:val="clear" w:color="auto" w:fill="auto"/>
            <w:vAlign w:val="center"/>
            <w:hideMark/>
          </w:tcPr>
          <w:p w14:paraId="578C3825"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宋体" w:eastAsia="宋体" w:hAnsi="宋体" w:cs="宋体" w:hint="eastAsia"/>
                <w:b/>
                <w:bCs/>
                <w:color w:val="000000"/>
                <w:kern w:val="0"/>
                <w:szCs w:val="21"/>
              </w:rPr>
              <w:t>锂</w:t>
            </w:r>
            <w:r w:rsidRPr="005602A9">
              <w:rPr>
                <w:rFonts w:ascii="等线" w:eastAsia="等线" w:hAnsi="宋体" w:cs="宋体" w:hint="eastAsia"/>
                <w:color w:val="000000"/>
                <w:kern w:val="0"/>
                <w:sz w:val="22"/>
              </w:rPr>
              <w:t>周报》</w:t>
            </w:r>
          </w:p>
        </w:tc>
        <w:tc>
          <w:tcPr>
            <w:tcW w:w="2140" w:type="dxa"/>
            <w:tcBorders>
              <w:top w:val="nil"/>
              <w:left w:val="nil"/>
              <w:bottom w:val="single" w:sz="4" w:space="0" w:color="auto"/>
              <w:right w:val="single" w:sz="4" w:space="0" w:color="auto"/>
            </w:tcBorders>
            <w:shd w:val="clear" w:color="auto" w:fill="auto"/>
            <w:vAlign w:val="center"/>
            <w:hideMark/>
          </w:tcPr>
          <w:p w14:paraId="3952B530"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2000元/年</w:t>
            </w:r>
          </w:p>
        </w:tc>
      </w:tr>
      <w:tr w:rsidR="005602A9" w:rsidRPr="005602A9" w14:paraId="662C7052" w14:textId="77777777" w:rsidTr="005602A9">
        <w:trPr>
          <w:trHeight w:val="503"/>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8CA638" w14:textId="77777777" w:rsidR="005602A9" w:rsidRPr="005602A9" w:rsidRDefault="005602A9" w:rsidP="005602A9">
            <w:pPr>
              <w:widowControl/>
              <w:jc w:val="center"/>
              <w:rPr>
                <w:rFonts w:ascii="等线" w:eastAsia="等线" w:hAnsi="宋体" w:cs="宋体"/>
                <w:color w:val="000000"/>
                <w:kern w:val="0"/>
                <w:sz w:val="22"/>
              </w:rPr>
            </w:pPr>
            <w:r w:rsidRPr="005602A9">
              <w:rPr>
                <w:rFonts w:ascii="等线" w:eastAsia="等线" w:hAnsi="宋体" w:cs="宋体" w:hint="eastAsia"/>
                <w:color w:val="000000"/>
                <w:kern w:val="0"/>
                <w:sz w:val="22"/>
              </w:rPr>
              <w:t>6</w:t>
            </w:r>
          </w:p>
        </w:tc>
        <w:tc>
          <w:tcPr>
            <w:tcW w:w="3814" w:type="dxa"/>
            <w:gridSpan w:val="2"/>
            <w:tcBorders>
              <w:top w:val="nil"/>
              <w:left w:val="nil"/>
              <w:bottom w:val="single" w:sz="4" w:space="0" w:color="auto"/>
              <w:right w:val="single" w:sz="4" w:space="0" w:color="auto"/>
            </w:tcBorders>
            <w:shd w:val="clear" w:color="auto" w:fill="auto"/>
            <w:vAlign w:val="center"/>
            <w:hideMark/>
          </w:tcPr>
          <w:p w14:paraId="16D1581C"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《安泰科</w:t>
            </w:r>
            <w:r w:rsidRPr="005602A9">
              <w:rPr>
                <w:rFonts w:ascii="等线" w:eastAsia="等线" w:hAnsi="宋体" w:cs="宋体" w:hint="eastAsia"/>
                <w:b/>
                <w:bCs/>
                <w:color w:val="000000"/>
                <w:kern w:val="0"/>
                <w:sz w:val="22"/>
              </w:rPr>
              <w:t>铂族</w:t>
            </w:r>
            <w:r w:rsidRPr="005602A9">
              <w:rPr>
                <w:rFonts w:ascii="等线" w:eastAsia="等线" w:hAnsi="宋体" w:cs="宋体" w:hint="eastAsia"/>
                <w:color w:val="000000"/>
                <w:kern w:val="0"/>
                <w:sz w:val="22"/>
              </w:rPr>
              <w:t>周报》</w:t>
            </w:r>
          </w:p>
        </w:tc>
        <w:tc>
          <w:tcPr>
            <w:tcW w:w="2240" w:type="dxa"/>
            <w:tcBorders>
              <w:top w:val="nil"/>
              <w:left w:val="nil"/>
              <w:bottom w:val="single" w:sz="4" w:space="0" w:color="auto"/>
              <w:right w:val="single" w:sz="4" w:space="0" w:color="auto"/>
            </w:tcBorders>
            <w:shd w:val="clear" w:color="auto" w:fill="auto"/>
            <w:vAlign w:val="center"/>
            <w:hideMark/>
          </w:tcPr>
          <w:p w14:paraId="782DF2A0"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4000元/年</w:t>
            </w:r>
          </w:p>
        </w:tc>
        <w:tc>
          <w:tcPr>
            <w:tcW w:w="750" w:type="dxa"/>
            <w:tcBorders>
              <w:top w:val="nil"/>
              <w:left w:val="nil"/>
              <w:bottom w:val="single" w:sz="4" w:space="0" w:color="auto"/>
              <w:right w:val="single" w:sz="4" w:space="0" w:color="auto"/>
            </w:tcBorders>
            <w:shd w:val="clear" w:color="auto" w:fill="auto"/>
            <w:noWrap/>
            <w:vAlign w:val="center"/>
            <w:hideMark/>
          </w:tcPr>
          <w:p w14:paraId="15C1D6C5" w14:textId="77777777" w:rsidR="005602A9" w:rsidRPr="005602A9" w:rsidRDefault="005602A9" w:rsidP="005602A9">
            <w:pPr>
              <w:widowControl/>
              <w:jc w:val="left"/>
              <w:rPr>
                <w:rFonts w:ascii="等线" w:eastAsia="等线" w:hAnsi="宋体" w:cs="宋体"/>
                <w:color w:val="000000"/>
                <w:kern w:val="0"/>
                <w:sz w:val="22"/>
              </w:rPr>
            </w:pPr>
            <w:r w:rsidRPr="005602A9">
              <w:rPr>
                <w:rFonts w:ascii="等线" w:eastAsia="等线" w:hAnsi="宋体" w:cs="宋体" w:hint="eastAsia"/>
                <w:color w:val="000000"/>
                <w:kern w:val="0"/>
                <w:sz w:val="22"/>
              </w:rPr>
              <w:t xml:space="preserve">　</w:t>
            </w:r>
          </w:p>
        </w:tc>
        <w:tc>
          <w:tcPr>
            <w:tcW w:w="3570" w:type="dxa"/>
            <w:gridSpan w:val="3"/>
            <w:tcBorders>
              <w:top w:val="nil"/>
              <w:left w:val="nil"/>
              <w:bottom w:val="single" w:sz="4" w:space="0" w:color="auto"/>
              <w:right w:val="single" w:sz="4" w:space="0" w:color="auto"/>
            </w:tcBorders>
            <w:shd w:val="clear" w:color="auto" w:fill="auto"/>
            <w:vAlign w:val="center"/>
            <w:hideMark/>
          </w:tcPr>
          <w:p w14:paraId="4858F3BF"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178BB85C"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 xml:space="preserve">　</w:t>
            </w:r>
          </w:p>
        </w:tc>
      </w:tr>
      <w:tr w:rsidR="005602A9" w:rsidRPr="005602A9" w14:paraId="47966771" w14:textId="77777777" w:rsidTr="005602A9">
        <w:trPr>
          <w:trHeight w:val="1812"/>
        </w:trPr>
        <w:tc>
          <w:tcPr>
            <w:tcW w:w="13380" w:type="dxa"/>
            <w:gridSpan w:val="10"/>
            <w:tcBorders>
              <w:top w:val="nil"/>
              <w:left w:val="nil"/>
              <w:bottom w:val="nil"/>
              <w:right w:val="nil"/>
            </w:tcBorders>
            <w:shd w:val="clear" w:color="auto" w:fill="auto"/>
            <w:vAlign w:val="center"/>
            <w:hideMark/>
          </w:tcPr>
          <w:p w14:paraId="51DDDDE4" w14:textId="77777777" w:rsidR="005602A9" w:rsidRPr="005602A9" w:rsidRDefault="005602A9" w:rsidP="000C0B83">
            <w:pPr>
              <w:widowControl/>
              <w:spacing w:line="360" w:lineRule="exact"/>
              <w:jc w:val="left"/>
              <w:rPr>
                <w:rFonts w:ascii="宋体" w:eastAsia="宋体" w:hAnsi="宋体" w:cs="宋体"/>
                <w:color w:val="000000"/>
                <w:kern w:val="0"/>
                <w:szCs w:val="21"/>
              </w:rPr>
            </w:pPr>
            <w:r w:rsidRPr="005602A9">
              <w:rPr>
                <w:rFonts w:ascii="宋体" w:eastAsia="宋体" w:hAnsi="宋体" w:cs="宋体" w:hint="eastAsia"/>
                <w:color w:val="000000"/>
                <w:kern w:val="0"/>
                <w:szCs w:val="21"/>
              </w:rPr>
              <w:lastRenderedPageBreak/>
              <w:t>中国金属网始建于1995年，是有色金属行业最具权威和影响力的信息服务平台. “中国金属网”按金属品种下设铜、铝、铅、锌、锡、镍、钴、锂、铬、钨、</w:t>
            </w:r>
            <w:proofErr w:type="gramStart"/>
            <w:r w:rsidRPr="005602A9">
              <w:rPr>
                <w:rFonts w:ascii="宋体" w:eastAsia="宋体" w:hAnsi="宋体" w:cs="宋体" w:hint="eastAsia"/>
                <w:color w:val="000000"/>
                <w:kern w:val="0"/>
                <w:szCs w:val="21"/>
              </w:rPr>
              <w:t>钼</w:t>
            </w:r>
            <w:proofErr w:type="gramEnd"/>
            <w:r w:rsidRPr="005602A9">
              <w:rPr>
                <w:rFonts w:ascii="宋体" w:eastAsia="宋体" w:hAnsi="宋体" w:cs="宋体" w:hint="eastAsia"/>
                <w:color w:val="000000"/>
                <w:kern w:val="0"/>
                <w:szCs w:val="21"/>
              </w:rPr>
              <w:t>、钒、锑、小金属、贵金属、硅、稀土等子频道。</w:t>
            </w:r>
            <w:r w:rsidRPr="005602A9">
              <w:rPr>
                <w:rFonts w:ascii="宋体" w:eastAsia="宋体" w:hAnsi="宋体" w:cs="宋体" w:hint="eastAsia"/>
                <w:color w:val="000000"/>
                <w:kern w:val="0"/>
                <w:szCs w:val="21"/>
              </w:rPr>
              <w:br/>
              <w:t>中国金属网依托</w:t>
            </w:r>
            <w:proofErr w:type="gramStart"/>
            <w:r w:rsidRPr="005602A9">
              <w:rPr>
                <w:rFonts w:ascii="宋体" w:eastAsia="宋体" w:hAnsi="宋体" w:cs="宋体" w:hint="eastAsia"/>
                <w:color w:val="000000"/>
                <w:kern w:val="0"/>
                <w:szCs w:val="21"/>
              </w:rPr>
              <w:t>安泰科广泛</w:t>
            </w:r>
            <w:proofErr w:type="gramEnd"/>
            <w:r w:rsidRPr="005602A9">
              <w:rPr>
                <w:rFonts w:ascii="宋体" w:eastAsia="宋体" w:hAnsi="宋体" w:cs="宋体" w:hint="eastAsia"/>
                <w:color w:val="000000"/>
                <w:kern w:val="0"/>
                <w:szCs w:val="21"/>
              </w:rPr>
              <w:t>的信息资源网络和行业专家团队，信息来源广、信息量大、可靠性强、及时性高，内容专业、深入、权威。</w:t>
            </w:r>
            <w:r w:rsidRPr="005602A9">
              <w:rPr>
                <w:rFonts w:ascii="宋体" w:eastAsia="宋体" w:hAnsi="宋体" w:cs="宋体" w:hint="eastAsia"/>
                <w:color w:val="000000"/>
                <w:kern w:val="0"/>
                <w:szCs w:val="21"/>
              </w:rPr>
              <w:br/>
              <w:t>网站包含：</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独家分析评述、产业数据、市场行情、权威报价、深度研究报告、机构观点、有色金属及相关行业资讯、会议动态、政策法规、</w:t>
            </w:r>
            <w:proofErr w:type="gramStart"/>
            <w:r w:rsidRPr="005602A9">
              <w:rPr>
                <w:rFonts w:ascii="宋体" w:eastAsia="宋体" w:hAnsi="宋体" w:cs="宋体" w:hint="eastAsia"/>
                <w:color w:val="000000"/>
                <w:kern w:val="0"/>
                <w:szCs w:val="21"/>
              </w:rPr>
              <w:t>企业财报等</w:t>
            </w:r>
            <w:proofErr w:type="gramEnd"/>
            <w:r w:rsidRPr="005602A9">
              <w:rPr>
                <w:rFonts w:ascii="宋体" w:eastAsia="宋体" w:hAnsi="宋体" w:cs="宋体" w:hint="eastAsia"/>
                <w:color w:val="000000"/>
                <w:kern w:val="0"/>
                <w:szCs w:val="21"/>
              </w:rPr>
              <w:t>内容。</w:t>
            </w:r>
          </w:p>
        </w:tc>
      </w:tr>
      <w:tr w:rsidR="005602A9" w:rsidRPr="005602A9" w14:paraId="7A621185" w14:textId="77777777" w:rsidTr="005602A9">
        <w:trPr>
          <w:trHeight w:val="683"/>
        </w:trPr>
        <w:tc>
          <w:tcPr>
            <w:tcW w:w="13380" w:type="dxa"/>
            <w:gridSpan w:val="10"/>
            <w:tcBorders>
              <w:top w:val="nil"/>
              <w:left w:val="nil"/>
              <w:bottom w:val="nil"/>
              <w:right w:val="nil"/>
            </w:tcBorders>
            <w:shd w:val="clear" w:color="000000" w:fill="0070C0"/>
            <w:vAlign w:val="center"/>
            <w:hideMark/>
          </w:tcPr>
          <w:p w14:paraId="700B3E4D" w14:textId="77777777" w:rsidR="005602A9" w:rsidRPr="005602A9" w:rsidRDefault="005602A9" w:rsidP="005602A9">
            <w:pPr>
              <w:widowControl/>
              <w:jc w:val="left"/>
              <w:rPr>
                <w:rFonts w:ascii="宋体" w:eastAsia="宋体" w:hAnsi="宋体" w:cs="宋体"/>
                <w:b/>
                <w:bCs/>
                <w:color w:val="FFFFFF"/>
                <w:kern w:val="0"/>
                <w:sz w:val="22"/>
              </w:rPr>
            </w:pPr>
            <w:r w:rsidRPr="005602A9">
              <w:rPr>
                <w:rFonts w:ascii="宋体" w:eastAsia="宋体" w:hAnsi="宋体" w:cs="宋体" w:hint="eastAsia"/>
                <w:b/>
                <w:bCs/>
                <w:color w:val="FFFFFF"/>
                <w:kern w:val="0"/>
                <w:sz w:val="22"/>
              </w:rPr>
              <w:t>网站类服务</w:t>
            </w:r>
          </w:p>
        </w:tc>
      </w:tr>
      <w:tr w:rsidR="005602A9" w:rsidRPr="005602A9" w14:paraId="6B54F9AA" w14:textId="77777777" w:rsidTr="005602A9">
        <w:trPr>
          <w:trHeight w:val="503"/>
        </w:trPr>
        <w:tc>
          <w:tcPr>
            <w:tcW w:w="1008" w:type="dxa"/>
            <w:gridSpan w:val="3"/>
            <w:tcBorders>
              <w:top w:val="nil"/>
              <w:left w:val="single" w:sz="4" w:space="0" w:color="auto"/>
              <w:bottom w:val="single" w:sz="4" w:space="0" w:color="auto"/>
              <w:right w:val="single" w:sz="4" w:space="0" w:color="auto"/>
            </w:tcBorders>
            <w:shd w:val="clear" w:color="auto" w:fill="auto"/>
            <w:vAlign w:val="center"/>
            <w:hideMark/>
          </w:tcPr>
          <w:p w14:paraId="1F471DC5"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序号</w:t>
            </w:r>
          </w:p>
        </w:tc>
        <w:tc>
          <w:tcPr>
            <w:tcW w:w="3672" w:type="dxa"/>
            <w:tcBorders>
              <w:top w:val="nil"/>
              <w:left w:val="nil"/>
              <w:bottom w:val="single" w:sz="4" w:space="0" w:color="auto"/>
              <w:right w:val="single" w:sz="4" w:space="0" w:color="auto"/>
            </w:tcBorders>
            <w:shd w:val="clear" w:color="auto" w:fill="auto"/>
            <w:vAlign w:val="center"/>
            <w:hideMark/>
          </w:tcPr>
          <w:p w14:paraId="064DCB30"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产品名称</w:t>
            </w:r>
          </w:p>
        </w:tc>
        <w:tc>
          <w:tcPr>
            <w:tcW w:w="2240" w:type="dxa"/>
            <w:tcBorders>
              <w:top w:val="nil"/>
              <w:left w:val="nil"/>
              <w:bottom w:val="single" w:sz="4" w:space="0" w:color="auto"/>
              <w:right w:val="single" w:sz="4" w:space="0" w:color="auto"/>
            </w:tcBorders>
            <w:shd w:val="clear" w:color="auto" w:fill="auto"/>
            <w:vAlign w:val="center"/>
            <w:hideMark/>
          </w:tcPr>
          <w:p w14:paraId="7178A1E3"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价格</w:t>
            </w:r>
          </w:p>
        </w:tc>
        <w:tc>
          <w:tcPr>
            <w:tcW w:w="750" w:type="dxa"/>
            <w:tcBorders>
              <w:top w:val="nil"/>
              <w:left w:val="nil"/>
              <w:bottom w:val="single" w:sz="4" w:space="0" w:color="auto"/>
              <w:right w:val="single" w:sz="4" w:space="0" w:color="auto"/>
            </w:tcBorders>
            <w:shd w:val="clear" w:color="auto" w:fill="auto"/>
            <w:noWrap/>
            <w:vAlign w:val="center"/>
            <w:hideMark/>
          </w:tcPr>
          <w:p w14:paraId="3BE77D2C"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序号</w:t>
            </w:r>
          </w:p>
        </w:tc>
        <w:tc>
          <w:tcPr>
            <w:tcW w:w="3570" w:type="dxa"/>
            <w:gridSpan w:val="3"/>
            <w:tcBorders>
              <w:top w:val="nil"/>
              <w:left w:val="nil"/>
              <w:bottom w:val="single" w:sz="4" w:space="0" w:color="auto"/>
              <w:right w:val="single" w:sz="4" w:space="0" w:color="auto"/>
            </w:tcBorders>
            <w:shd w:val="clear" w:color="auto" w:fill="auto"/>
            <w:vAlign w:val="center"/>
            <w:hideMark/>
          </w:tcPr>
          <w:p w14:paraId="3AB9D6A1"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产品名称</w:t>
            </w:r>
          </w:p>
        </w:tc>
        <w:tc>
          <w:tcPr>
            <w:tcW w:w="2140" w:type="dxa"/>
            <w:tcBorders>
              <w:top w:val="nil"/>
              <w:left w:val="nil"/>
              <w:bottom w:val="single" w:sz="4" w:space="0" w:color="auto"/>
              <w:right w:val="single" w:sz="4" w:space="0" w:color="auto"/>
            </w:tcBorders>
            <w:shd w:val="clear" w:color="auto" w:fill="auto"/>
            <w:vAlign w:val="center"/>
            <w:hideMark/>
          </w:tcPr>
          <w:p w14:paraId="066BA992"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价格</w:t>
            </w:r>
          </w:p>
        </w:tc>
      </w:tr>
      <w:tr w:rsidR="005602A9" w:rsidRPr="005602A9" w14:paraId="63A05B7C" w14:textId="77777777" w:rsidTr="005602A9">
        <w:trPr>
          <w:trHeight w:val="1260"/>
        </w:trPr>
        <w:tc>
          <w:tcPr>
            <w:tcW w:w="1008" w:type="dxa"/>
            <w:gridSpan w:val="3"/>
            <w:tcBorders>
              <w:top w:val="nil"/>
              <w:left w:val="single" w:sz="4" w:space="0" w:color="auto"/>
              <w:bottom w:val="single" w:sz="4" w:space="0" w:color="auto"/>
              <w:right w:val="single" w:sz="4" w:space="0" w:color="auto"/>
            </w:tcBorders>
            <w:shd w:val="clear" w:color="auto" w:fill="auto"/>
            <w:vAlign w:val="center"/>
            <w:hideMark/>
          </w:tcPr>
          <w:p w14:paraId="35FACE5E" w14:textId="77777777" w:rsidR="005602A9" w:rsidRPr="005602A9" w:rsidRDefault="005602A9" w:rsidP="005602A9">
            <w:pPr>
              <w:widowControl/>
              <w:jc w:val="center"/>
              <w:rPr>
                <w:rFonts w:ascii="宋体" w:eastAsia="宋体" w:hAnsi="宋体" w:cs="宋体"/>
                <w:color w:val="000000"/>
                <w:kern w:val="0"/>
                <w:szCs w:val="21"/>
              </w:rPr>
            </w:pPr>
            <w:r w:rsidRPr="005602A9">
              <w:rPr>
                <w:rFonts w:ascii="宋体" w:eastAsia="宋体" w:hAnsi="宋体" w:cs="宋体" w:hint="eastAsia"/>
                <w:color w:val="000000"/>
                <w:kern w:val="0"/>
                <w:szCs w:val="21"/>
              </w:rPr>
              <w:t>1</w:t>
            </w:r>
          </w:p>
        </w:tc>
        <w:tc>
          <w:tcPr>
            <w:tcW w:w="3672" w:type="dxa"/>
            <w:tcBorders>
              <w:top w:val="nil"/>
              <w:left w:val="nil"/>
              <w:bottom w:val="single" w:sz="4" w:space="0" w:color="auto"/>
              <w:right w:val="single" w:sz="4" w:space="0" w:color="auto"/>
            </w:tcBorders>
            <w:shd w:val="clear" w:color="auto" w:fill="auto"/>
            <w:vAlign w:val="center"/>
            <w:hideMark/>
          </w:tcPr>
          <w:p w14:paraId="71CBBD4B"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b/>
                <w:bCs/>
                <w:color w:val="000000"/>
                <w:kern w:val="0"/>
                <w:szCs w:val="21"/>
              </w:rPr>
              <w:t>中国金属网</w:t>
            </w:r>
            <w:r w:rsidRPr="005602A9">
              <w:rPr>
                <w:rFonts w:ascii="宋体" w:eastAsia="宋体" w:hAnsi="宋体" w:cs="宋体" w:hint="eastAsia"/>
                <w:color w:val="000000"/>
                <w:kern w:val="0"/>
                <w:szCs w:val="21"/>
              </w:rPr>
              <w:t xml:space="preserve"> www.metalchina.com</w:t>
            </w:r>
          </w:p>
        </w:tc>
        <w:tc>
          <w:tcPr>
            <w:tcW w:w="2240" w:type="dxa"/>
            <w:tcBorders>
              <w:top w:val="nil"/>
              <w:left w:val="nil"/>
              <w:bottom w:val="single" w:sz="4" w:space="0" w:color="auto"/>
              <w:right w:val="single" w:sz="4" w:space="0" w:color="auto"/>
            </w:tcBorders>
            <w:shd w:val="clear" w:color="auto" w:fill="auto"/>
            <w:vAlign w:val="center"/>
            <w:hideMark/>
          </w:tcPr>
          <w:p w14:paraId="3029DB96"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每个专业频道10000元/年</w:t>
            </w:r>
            <w:r w:rsidRPr="005602A9">
              <w:rPr>
                <w:rFonts w:ascii="宋体" w:eastAsia="宋体" w:hAnsi="宋体" w:cs="宋体" w:hint="eastAsia"/>
                <w:color w:val="000000"/>
                <w:kern w:val="0"/>
                <w:szCs w:val="21"/>
              </w:rPr>
              <w:br/>
              <w:t>全频道20000元/年</w:t>
            </w:r>
          </w:p>
        </w:tc>
        <w:tc>
          <w:tcPr>
            <w:tcW w:w="750" w:type="dxa"/>
            <w:tcBorders>
              <w:top w:val="nil"/>
              <w:left w:val="nil"/>
              <w:bottom w:val="single" w:sz="4" w:space="0" w:color="auto"/>
              <w:right w:val="single" w:sz="4" w:space="0" w:color="auto"/>
            </w:tcBorders>
            <w:shd w:val="clear" w:color="auto" w:fill="auto"/>
            <w:vAlign w:val="center"/>
            <w:hideMark/>
          </w:tcPr>
          <w:p w14:paraId="50D9CE5A" w14:textId="77777777" w:rsidR="005602A9" w:rsidRPr="005602A9" w:rsidRDefault="005602A9" w:rsidP="005602A9">
            <w:pPr>
              <w:widowControl/>
              <w:jc w:val="center"/>
              <w:rPr>
                <w:rFonts w:ascii="宋体" w:eastAsia="宋体" w:hAnsi="宋体" w:cs="宋体"/>
                <w:color w:val="000000"/>
                <w:kern w:val="0"/>
                <w:szCs w:val="21"/>
              </w:rPr>
            </w:pPr>
            <w:r w:rsidRPr="005602A9">
              <w:rPr>
                <w:rFonts w:ascii="宋体" w:eastAsia="宋体" w:hAnsi="宋体" w:cs="宋体" w:hint="eastAsia"/>
                <w:color w:val="000000"/>
                <w:kern w:val="0"/>
                <w:szCs w:val="21"/>
              </w:rPr>
              <w:t>2</w:t>
            </w:r>
          </w:p>
        </w:tc>
        <w:tc>
          <w:tcPr>
            <w:tcW w:w="3570" w:type="dxa"/>
            <w:gridSpan w:val="3"/>
            <w:tcBorders>
              <w:top w:val="nil"/>
              <w:left w:val="nil"/>
              <w:bottom w:val="single" w:sz="4" w:space="0" w:color="auto"/>
              <w:right w:val="single" w:sz="4" w:space="0" w:color="auto"/>
            </w:tcBorders>
            <w:shd w:val="clear" w:color="auto" w:fill="auto"/>
            <w:vAlign w:val="center"/>
            <w:hideMark/>
          </w:tcPr>
          <w:p w14:paraId="4ECE29C3"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网站</w:t>
            </w:r>
            <w:r w:rsidRPr="005602A9">
              <w:rPr>
                <w:rFonts w:ascii="宋体" w:eastAsia="宋体" w:hAnsi="宋体" w:cs="宋体" w:hint="eastAsia"/>
                <w:b/>
                <w:bCs/>
                <w:color w:val="000000"/>
                <w:kern w:val="0"/>
                <w:szCs w:val="21"/>
              </w:rPr>
              <w:t>链接</w:t>
            </w:r>
            <w:r w:rsidRPr="005602A9">
              <w:rPr>
                <w:rFonts w:ascii="宋体" w:eastAsia="宋体" w:hAnsi="宋体" w:cs="宋体" w:hint="eastAsia"/>
                <w:color w:val="000000"/>
                <w:kern w:val="0"/>
                <w:szCs w:val="21"/>
              </w:rPr>
              <w:t>服务</w:t>
            </w:r>
          </w:p>
        </w:tc>
        <w:tc>
          <w:tcPr>
            <w:tcW w:w="2140" w:type="dxa"/>
            <w:tcBorders>
              <w:top w:val="nil"/>
              <w:left w:val="nil"/>
              <w:bottom w:val="single" w:sz="4" w:space="0" w:color="auto"/>
              <w:right w:val="single" w:sz="4" w:space="0" w:color="auto"/>
            </w:tcBorders>
            <w:shd w:val="clear" w:color="auto" w:fill="auto"/>
            <w:vAlign w:val="center"/>
            <w:hideMark/>
          </w:tcPr>
          <w:p w14:paraId="5624FA3A"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按位置定价</w:t>
            </w:r>
          </w:p>
        </w:tc>
      </w:tr>
      <w:tr w:rsidR="005602A9" w:rsidRPr="005602A9" w14:paraId="22F2A8E5" w14:textId="77777777" w:rsidTr="005602A9">
        <w:trPr>
          <w:trHeight w:val="1260"/>
        </w:trPr>
        <w:tc>
          <w:tcPr>
            <w:tcW w:w="13380" w:type="dxa"/>
            <w:gridSpan w:val="10"/>
            <w:tcBorders>
              <w:top w:val="single" w:sz="4" w:space="0" w:color="auto"/>
              <w:left w:val="nil"/>
              <w:bottom w:val="nil"/>
              <w:right w:val="nil"/>
            </w:tcBorders>
            <w:shd w:val="clear" w:color="auto" w:fill="auto"/>
            <w:vAlign w:val="center"/>
            <w:hideMark/>
          </w:tcPr>
          <w:p w14:paraId="19E28AC7" w14:textId="77777777" w:rsidR="005602A9" w:rsidRPr="005602A9" w:rsidRDefault="005602A9" w:rsidP="000C0B83">
            <w:pPr>
              <w:widowControl/>
              <w:spacing w:line="360" w:lineRule="exact"/>
              <w:jc w:val="left"/>
              <w:rPr>
                <w:rFonts w:ascii="宋体" w:eastAsia="宋体" w:hAnsi="宋体" w:cs="宋体"/>
                <w:color w:val="000000"/>
                <w:kern w:val="0"/>
                <w:szCs w:val="21"/>
              </w:rPr>
            </w:pPr>
            <w:r w:rsidRPr="005602A9">
              <w:rPr>
                <w:rFonts w:ascii="宋体" w:eastAsia="宋体" w:hAnsi="宋体" w:cs="宋体" w:hint="eastAsia"/>
                <w:color w:val="000000"/>
                <w:kern w:val="0"/>
                <w:szCs w:val="21"/>
              </w:rPr>
              <w:t>2021年</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推出APP产品，实现了中国金属网、</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APP一体化登录。聚焦于产业研究，集合</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独家分析观点，行业资讯、金属报价、会议展览、深度研究报告、直播课程等内容。</w:t>
            </w:r>
            <w:proofErr w:type="gramStart"/>
            <w:r w:rsidRPr="005602A9">
              <w:rPr>
                <w:rFonts w:ascii="宋体" w:eastAsia="宋体" w:hAnsi="宋体" w:cs="宋体" w:hint="eastAsia"/>
                <w:color w:val="000000"/>
                <w:kern w:val="0"/>
                <w:szCs w:val="21"/>
              </w:rPr>
              <w:t>安泰科</w:t>
            </w:r>
            <w:proofErr w:type="gramEnd"/>
            <w:r w:rsidRPr="005602A9">
              <w:rPr>
                <w:rFonts w:ascii="宋体" w:eastAsia="宋体" w:hAnsi="宋体" w:cs="宋体" w:hint="eastAsia"/>
                <w:color w:val="000000"/>
                <w:kern w:val="0"/>
                <w:szCs w:val="21"/>
              </w:rPr>
              <w:t>APP致力于打造成为集研究、行情、资讯为一体的有色金属权威信息移动产品。</w:t>
            </w:r>
          </w:p>
        </w:tc>
      </w:tr>
      <w:tr w:rsidR="005602A9" w:rsidRPr="005602A9" w14:paraId="6751EBE8" w14:textId="77777777" w:rsidTr="005602A9">
        <w:trPr>
          <w:trHeight w:val="683"/>
        </w:trPr>
        <w:tc>
          <w:tcPr>
            <w:tcW w:w="13380" w:type="dxa"/>
            <w:gridSpan w:val="10"/>
            <w:tcBorders>
              <w:top w:val="nil"/>
              <w:left w:val="nil"/>
              <w:bottom w:val="nil"/>
              <w:right w:val="nil"/>
            </w:tcBorders>
            <w:shd w:val="clear" w:color="000000" w:fill="0070C0"/>
            <w:vAlign w:val="center"/>
            <w:hideMark/>
          </w:tcPr>
          <w:p w14:paraId="5246204C" w14:textId="77777777" w:rsidR="005602A9" w:rsidRPr="005602A9" w:rsidRDefault="005602A9" w:rsidP="005602A9">
            <w:pPr>
              <w:widowControl/>
              <w:jc w:val="left"/>
              <w:rPr>
                <w:rFonts w:ascii="宋体" w:eastAsia="宋体" w:hAnsi="宋体" w:cs="宋体"/>
                <w:b/>
                <w:bCs/>
                <w:color w:val="FFFFFF"/>
                <w:kern w:val="0"/>
                <w:sz w:val="22"/>
              </w:rPr>
            </w:pPr>
            <w:r w:rsidRPr="005602A9">
              <w:rPr>
                <w:rFonts w:ascii="宋体" w:eastAsia="宋体" w:hAnsi="宋体" w:cs="宋体" w:hint="eastAsia"/>
                <w:b/>
                <w:bCs/>
                <w:color w:val="FFFFFF"/>
                <w:kern w:val="0"/>
                <w:sz w:val="22"/>
              </w:rPr>
              <w:t>手机服务</w:t>
            </w:r>
          </w:p>
        </w:tc>
      </w:tr>
      <w:tr w:rsidR="005602A9" w:rsidRPr="005602A9" w14:paraId="3A647C58" w14:textId="77777777" w:rsidTr="005602A9">
        <w:trPr>
          <w:trHeight w:val="1032"/>
        </w:trPr>
        <w:tc>
          <w:tcPr>
            <w:tcW w:w="1008" w:type="dxa"/>
            <w:gridSpan w:val="3"/>
            <w:tcBorders>
              <w:top w:val="nil"/>
              <w:left w:val="single" w:sz="4" w:space="0" w:color="auto"/>
              <w:bottom w:val="single" w:sz="4" w:space="0" w:color="auto"/>
              <w:right w:val="single" w:sz="4" w:space="0" w:color="auto"/>
            </w:tcBorders>
            <w:shd w:val="clear" w:color="auto" w:fill="auto"/>
            <w:vAlign w:val="center"/>
            <w:hideMark/>
          </w:tcPr>
          <w:p w14:paraId="4CD41D7D"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序号</w:t>
            </w:r>
          </w:p>
        </w:tc>
        <w:tc>
          <w:tcPr>
            <w:tcW w:w="3672" w:type="dxa"/>
            <w:tcBorders>
              <w:top w:val="nil"/>
              <w:left w:val="nil"/>
              <w:bottom w:val="single" w:sz="4" w:space="0" w:color="auto"/>
              <w:right w:val="single" w:sz="4" w:space="0" w:color="auto"/>
            </w:tcBorders>
            <w:shd w:val="clear" w:color="auto" w:fill="auto"/>
            <w:vAlign w:val="center"/>
            <w:hideMark/>
          </w:tcPr>
          <w:p w14:paraId="007C2812"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产品名称</w:t>
            </w:r>
          </w:p>
        </w:tc>
        <w:tc>
          <w:tcPr>
            <w:tcW w:w="2240" w:type="dxa"/>
            <w:tcBorders>
              <w:top w:val="nil"/>
              <w:left w:val="nil"/>
              <w:bottom w:val="single" w:sz="4" w:space="0" w:color="auto"/>
              <w:right w:val="single" w:sz="4" w:space="0" w:color="auto"/>
            </w:tcBorders>
            <w:shd w:val="clear" w:color="auto" w:fill="auto"/>
            <w:vAlign w:val="center"/>
            <w:hideMark/>
          </w:tcPr>
          <w:p w14:paraId="3619DDFB"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价格</w:t>
            </w:r>
          </w:p>
        </w:tc>
        <w:tc>
          <w:tcPr>
            <w:tcW w:w="1175" w:type="dxa"/>
            <w:gridSpan w:val="3"/>
            <w:tcBorders>
              <w:top w:val="nil"/>
              <w:left w:val="nil"/>
              <w:bottom w:val="single" w:sz="4" w:space="0" w:color="auto"/>
              <w:right w:val="single" w:sz="4" w:space="0" w:color="auto"/>
            </w:tcBorders>
            <w:shd w:val="clear" w:color="auto" w:fill="auto"/>
            <w:noWrap/>
            <w:vAlign w:val="center"/>
            <w:hideMark/>
          </w:tcPr>
          <w:p w14:paraId="1965BCCE" w14:textId="77777777" w:rsidR="005602A9" w:rsidRPr="005602A9" w:rsidRDefault="005602A9" w:rsidP="005602A9">
            <w:pPr>
              <w:widowControl/>
              <w:jc w:val="center"/>
              <w:rPr>
                <w:rFonts w:ascii="等线" w:eastAsia="等线" w:hAnsi="宋体" w:cs="宋体"/>
                <w:b/>
                <w:bCs/>
                <w:color w:val="000000"/>
                <w:kern w:val="0"/>
                <w:sz w:val="22"/>
              </w:rPr>
            </w:pPr>
            <w:r w:rsidRPr="005602A9">
              <w:rPr>
                <w:rFonts w:ascii="等线" w:eastAsia="等线" w:hAnsi="宋体" w:cs="宋体" w:hint="eastAsia"/>
                <w:b/>
                <w:bCs/>
                <w:color w:val="000000"/>
                <w:kern w:val="0"/>
                <w:sz w:val="22"/>
              </w:rPr>
              <w:t>序号</w:t>
            </w:r>
          </w:p>
        </w:tc>
        <w:tc>
          <w:tcPr>
            <w:tcW w:w="3145" w:type="dxa"/>
            <w:tcBorders>
              <w:top w:val="nil"/>
              <w:left w:val="nil"/>
              <w:bottom w:val="single" w:sz="4" w:space="0" w:color="auto"/>
              <w:right w:val="single" w:sz="4" w:space="0" w:color="auto"/>
            </w:tcBorders>
            <w:shd w:val="clear" w:color="auto" w:fill="auto"/>
            <w:vAlign w:val="center"/>
            <w:hideMark/>
          </w:tcPr>
          <w:p w14:paraId="6F08E8E0"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产品名称</w:t>
            </w:r>
          </w:p>
        </w:tc>
        <w:tc>
          <w:tcPr>
            <w:tcW w:w="2140" w:type="dxa"/>
            <w:tcBorders>
              <w:top w:val="nil"/>
              <w:left w:val="nil"/>
              <w:bottom w:val="single" w:sz="4" w:space="0" w:color="auto"/>
              <w:right w:val="single" w:sz="4" w:space="0" w:color="auto"/>
            </w:tcBorders>
            <w:shd w:val="clear" w:color="auto" w:fill="auto"/>
            <w:vAlign w:val="center"/>
            <w:hideMark/>
          </w:tcPr>
          <w:p w14:paraId="43DAC280" w14:textId="77777777" w:rsidR="005602A9" w:rsidRPr="005602A9" w:rsidRDefault="005602A9" w:rsidP="005602A9">
            <w:pPr>
              <w:widowControl/>
              <w:jc w:val="center"/>
              <w:rPr>
                <w:rFonts w:ascii="宋体" w:eastAsia="宋体" w:hAnsi="宋体" w:cs="宋体"/>
                <w:b/>
                <w:bCs/>
                <w:color w:val="000000"/>
                <w:kern w:val="0"/>
                <w:szCs w:val="21"/>
              </w:rPr>
            </w:pPr>
            <w:r w:rsidRPr="005602A9">
              <w:rPr>
                <w:rFonts w:ascii="宋体" w:eastAsia="宋体" w:hAnsi="宋体" w:cs="宋体" w:hint="eastAsia"/>
                <w:b/>
                <w:bCs/>
                <w:color w:val="000000"/>
                <w:kern w:val="0"/>
                <w:szCs w:val="21"/>
              </w:rPr>
              <w:t>价格</w:t>
            </w:r>
          </w:p>
        </w:tc>
      </w:tr>
      <w:tr w:rsidR="005602A9" w:rsidRPr="005602A9" w14:paraId="3C481796" w14:textId="77777777" w:rsidTr="005602A9">
        <w:trPr>
          <w:trHeight w:val="1032"/>
        </w:trPr>
        <w:tc>
          <w:tcPr>
            <w:tcW w:w="1008" w:type="dxa"/>
            <w:gridSpan w:val="3"/>
            <w:tcBorders>
              <w:top w:val="nil"/>
              <w:left w:val="single" w:sz="4" w:space="0" w:color="auto"/>
              <w:bottom w:val="single" w:sz="4" w:space="0" w:color="auto"/>
              <w:right w:val="single" w:sz="4" w:space="0" w:color="auto"/>
            </w:tcBorders>
            <w:shd w:val="clear" w:color="auto" w:fill="auto"/>
            <w:vAlign w:val="center"/>
            <w:hideMark/>
          </w:tcPr>
          <w:p w14:paraId="3C031FA0" w14:textId="77777777" w:rsidR="005602A9" w:rsidRPr="005602A9" w:rsidRDefault="005602A9" w:rsidP="005602A9">
            <w:pPr>
              <w:widowControl/>
              <w:jc w:val="center"/>
              <w:rPr>
                <w:rFonts w:ascii="宋体" w:eastAsia="宋体" w:hAnsi="宋体" w:cs="宋体"/>
                <w:color w:val="000000"/>
                <w:kern w:val="0"/>
                <w:szCs w:val="21"/>
              </w:rPr>
            </w:pPr>
            <w:r w:rsidRPr="005602A9">
              <w:rPr>
                <w:rFonts w:ascii="宋体" w:eastAsia="宋体" w:hAnsi="宋体" w:cs="宋体" w:hint="eastAsia"/>
                <w:color w:val="000000"/>
                <w:kern w:val="0"/>
                <w:szCs w:val="21"/>
              </w:rPr>
              <w:t>1</w:t>
            </w:r>
          </w:p>
        </w:tc>
        <w:tc>
          <w:tcPr>
            <w:tcW w:w="3672" w:type="dxa"/>
            <w:tcBorders>
              <w:top w:val="nil"/>
              <w:left w:val="nil"/>
              <w:bottom w:val="single" w:sz="4" w:space="0" w:color="auto"/>
              <w:right w:val="single" w:sz="4" w:space="0" w:color="auto"/>
            </w:tcBorders>
            <w:shd w:val="clear" w:color="auto" w:fill="auto"/>
            <w:vAlign w:val="center"/>
            <w:hideMark/>
          </w:tcPr>
          <w:p w14:paraId="5EE106EE" w14:textId="77777777" w:rsidR="005602A9" w:rsidRPr="005602A9" w:rsidRDefault="005602A9" w:rsidP="005602A9">
            <w:pPr>
              <w:widowControl/>
              <w:rPr>
                <w:rFonts w:ascii="宋体" w:eastAsia="宋体" w:hAnsi="宋体" w:cs="宋体"/>
                <w:b/>
                <w:bCs/>
                <w:color w:val="000000"/>
                <w:kern w:val="0"/>
                <w:szCs w:val="21"/>
              </w:rPr>
            </w:pPr>
            <w:proofErr w:type="gramStart"/>
            <w:r w:rsidRPr="005602A9">
              <w:rPr>
                <w:rFonts w:ascii="宋体" w:eastAsia="宋体" w:hAnsi="宋体" w:cs="宋体" w:hint="eastAsia"/>
                <w:b/>
                <w:bCs/>
                <w:color w:val="000000"/>
                <w:kern w:val="0"/>
                <w:szCs w:val="21"/>
              </w:rPr>
              <w:t>安泰科</w:t>
            </w:r>
            <w:proofErr w:type="gramEnd"/>
            <w:r w:rsidRPr="005602A9">
              <w:rPr>
                <w:rFonts w:ascii="宋体" w:eastAsia="宋体" w:hAnsi="宋体" w:cs="宋体" w:hint="eastAsia"/>
                <w:b/>
                <w:bCs/>
                <w:color w:val="000000"/>
                <w:kern w:val="0"/>
                <w:szCs w:val="21"/>
              </w:rPr>
              <w:t>APP （二维码）</w:t>
            </w:r>
          </w:p>
        </w:tc>
        <w:tc>
          <w:tcPr>
            <w:tcW w:w="2240" w:type="dxa"/>
            <w:tcBorders>
              <w:top w:val="nil"/>
              <w:left w:val="nil"/>
              <w:bottom w:val="single" w:sz="4" w:space="0" w:color="auto"/>
              <w:right w:val="single" w:sz="4" w:space="0" w:color="auto"/>
            </w:tcBorders>
            <w:shd w:val="clear" w:color="auto" w:fill="auto"/>
            <w:vAlign w:val="center"/>
            <w:hideMark/>
          </w:tcPr>
          <w:p w14:paraId="79D3AF13"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 xml:space="preserve">　</w:t>
            </w:r>
          </w:p>
        </w:tc>
        <w:tc>
          <w:tcPr>
            <w:tcW w:w="1175" w:type="dxa"/>
            <w:gridSpan w:val="3"/>
            <w:tcBorders>
              <w:top w:val="nil"/>
              <w:left w:val="nil"/>
              <w:bottom w:val="single" w:sz="4" w:space="0" w:color="auto"/>
              <w:right w:val="single" w:sz="4" w:space="0" w:color="auto"/>
            </w:tcBorders>
            <w:shd w:val="clear" w:color="auto" w:fill="auto"/>
            <w:vAlign w:val="center"/>
            <w:hideMark/>
          </w:tcPr>
          <w:p w14:paraId="48F06B35"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 xml:space="preserve">　</w:t>
            </w:r>
          </w:p>
        </w:tc>
        <w:tc>
          <w:tcPr>
            <w:tcW w:w="3145" w:type="dxa"/>
            <w:tcBorders>
              <w:top w:val="nil"/>
              <w:left w:val="nil"/>
              <w:bottom w:val="single" w:sz="4" w:space="0" w:color="auto"/>
              <w:right w:val="single" w:sz="4" w:space="0" w:color="auto"/>
            </w:tcBorders>
            <w:shd w:val="clear" w:color="auto" w:fill="auto"/>
            <w:vAlign w:val="center"/>
            <w:hideMark/>
          </w:tcPr>
          <w:p w14:paraId="4A4D9B1B"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 xml:space="preserve">　</w:t>
            </w:r>
          </w:p>
        </w:tc>
        <w:tc>
          <w:tcPr>
            <w:tcW w:w="2140" w:type="dxa"/>
            <w:tcBorders>
              <w:top w:val="nil"/>
              <w:left w:val="nil"/>
              <w:bottom w:val="single" w:sz="4" w:space="0" w:color="auto"/>
              <w:right w:val="single" w:sz="4" w:space="0" w:color="auto"/>
            </w:tcBorders>
            <w:shd w:val="clear" w:color="auto" w:fill="auto"/>
            <w:vAlign w:val="center"/>
            <w:hideMark/>
          </w:tcPr>
          <w:p w14:paraId="1E444642" w14:textId="77777777" w:rsidR="005602A9" w:rsidRPr="005602A9" w:rsidRDefault="005602A9" w:rsidP="005602A9">
            <w:pPr>
              <w:widowControl/>
              <w:rPr>
                <w:rFonts w:ascii="宋体" w:eastAsia="宋体" w:hAnsi="宋体" w:cs="宋体"/>
                <w:color w:val="000000"/>
                <w:kern w:val="0"/>
                <w:szCs w:val="21"/>
              </w:rPr>
            </w:pPr>
            <w:r w:rsidRPr="005602A9">
              <w:rPr>
                <w:rFonts w:ascii="宋体" w:eastAsia="宋体" w:hAnsi="宋体" w:cs="宋体" w:hint="eastAsia"/>
                <w:color w:val="000000"/>
                <w:kern w:val="0"/>
                <w:szCs w:val="21"/>
              </w:rPr>
              <w:t xml:space="preserve">　</w:t>
            </w:r>
          </w:p>
        </w:tc>
      </w:tr>
      <w:tr w:rsidR="005602A9" w:rsidRPr="005602A9" w14:paraId="4858E350" w14:textId="77777777" w:rsidTr="005602A9">
        <w:trPr>
          <w:trHeight w:val="270"/>
        </w:trPr>
        <w:tc>
          <w:tcPr>
            <w:tcW w:w="1008" w:type="dxa"/>
            <w:gridSpan w:val="3"/>
            <w:tcBorders>
              <w:top w:val="nil"/>
              <w:left w:val="nil"/>
              <w:bottom w:val="nil"/>
              <w:right w:val="nil"/>
            </w:tcBorders>
            <w:shd w:val="clear" w:color="auto" w:fill="auto"/>
            <w:noWrap/>
            <w:vAlign w:val="center"/>
            <w:hideMark/>
          </w:tcPr>
          <w:p w14:paraId="34BDA584" w14:textId="77777777" w:rsidR="005602A9" w:rsidRPr="005602A9" w:rsidRDefault="005602A9" w:rsidP="005602A9">
            <w:pPr>
              <w:widowControl/>
              <w:jc w:val="left"/>
              <w:rPr>
                <w:rFonts w:ascii="等线" w:eastAsia="等线" w:hAnsi="宋体" w:cs="宋体"/>
                <w:b/>
                <w:bCs/>
                <w:color w:val="000000"/>
                <w:kern w:val="0"/>
                <w:sz w:val="22"/>
              </w:rPr>
            </w:pPr>
          </w:p>
        </w:tc>
        <w:tc>
          <w:tcPr>
            <w:tcW w:w="3672" w:type="dxa"/>
            <w:tcBorders>
              <w:top w:val="nil"/>
              <w:left w:val="nil"/>
              <w:bottom w:val="nil"/>
              <w:right w:val="nil"/>
            </w:tcBorders>
            <w:shd w:val="clear" w:color="auto" w:fill="auto"/>
            <w:noWrap/>
            <w:vAlign w:val="center"/>
            <w:hideMark/>
          </w:tcPr>
          <w:p w14:paraId="6A83927D" w14:textId="77777777" w:rsidR="005602A9" w:rsidRPr="005602A9" w:rsidRDefault="005602A9" w:rsidP="005602A9">
            <w:pPr>
              <w:widowControl/>
              <w:jc w:val="left"/>
              <w:rPr>
                <w:rFonts w:ascii="等线" w:eastAsia="等线" w:hAnsi="宋体" w:cs="宋体"/>
                <w:color w:val="000000"/>
                <w:kern w:val="0"/>
                <w:sz w:val="22"/>
              </w:rPr>
            </w:pPr>
          </w:p>
        </w:tc>
        <w:tc>
          <w:tcPr>
            <w:tcW w:w="2240" w:type="dxa"/>
            <w:tcBorders>
              <w:top w:val="nil"/>
              <w:left w:val="nil"/>
              <w:bottom w:val="nil"/>
              <w:right w:val="nil"/>
            </w:tcBorders>
            <w:shd w:val="clear" w:color="auto" w:fill="auto"/>
            <w:noWrap/>
            <w:vAlign w:val="center"/>
            <w:hideMark/>
          </w:tcPr>
          <w:p w14:paraId="5497C7EF" w14:textId="77777777" w:rsidR="005602A9" w:rsidRPr="005602A9" w:rsidRDefault="005602A9" w:rsidP="005602A9">
            <w:pPr>
              <w:widowControl/>
              <w:jc w:val="left"/>
              <w:rPr>
                <w:rFonts w:ascii="等线" w:eastAsia="等线" w:hAnsi="宋体" w:cs="宋体"/>
                <w:color w:val="000000"/>
                <w:kern w:val="0"/>
                <w:sz w:val="22"/>
              </w:rPr>
            </w:pPr>
          </w:p>
        </w:tc>
        <w:tc>
          <w:tcPr>
            <w:tcW w:w="1175" w:type="dxa"/>
            <w:gridSpan w:val="3"/>
            <w:tcBorders>
              <w:top w:val="nil"/>
              <w:left w:val="nil"/>
              <w:bottom w:val="nil"/>
              <w:right w:val="nil"/>
            </w:tcBorders>
            <w:shd w:val="clear" w:color="auto" w:fill="auto"/>
            <w:noWrap/>
            <w:vAlign w:val="center"/>
            <w:hideMark/>
          </w:tcPr>
          <w:p w14:paraId="5DDE05B2" w14:textId="77777777" w:rsidR="005602A9" w:rsidRPr="005602A9" w:rsidRDefault="005602A9" w:rsidP="005602A9">
            <w:pPr>
              <w:widowControl/>
              <w:jc w:val="left"/>
              <w:rPr>
                <w:rFonts w:ascii="等线" w:eastAsia="等线" w:hAnsi="宋体" w:cs="宋体"/>
                <w:b/>
                <w:bCs/>
                <w:color w:val="000000"/>
                <w:kern w:val="0"/>
                <w:sz w:val="22"/>
              </w:rPr>
            </w:pPr>
          </w:p>
        </w:tc>
        <w:tc>
          <w:tcPr>
            <w:tcW w:w="3145" w:type="dxa"/>
            <w:tcBorders>
              <w:top w:val="nil"/>
              <w:left w:val="nil"/>
              <w:bottom w:val="nil"/>
              <w:right w:val="nil"/>
            </w:tcBorders>
            <w:shd w:val="clear" w:color="auto" w:fill="auto"/>
            <w:noWrap/>
            <w:vAlign w:val="center"/>
            <w:hideMark/>
          </w:tcPr>
          <w:p w14:paraId="298D70C1" w14:textId="77777777" w:rsidR="005602A9" w:rsidRPr="005602A9" w:rsidRDefault="005602A9" w:rsidP="005602A9">
            <w:pPr>
              <w:widowControl/>
              <w:jc w:val="left"/>
              <w:rPr>
                <w:rFonts w:ascii="等线" w:eastAsia="等线" w:hAnsi="宋体" w:cs="宋体"/>
                <w:color w:val="000000"/>
                <w:kern w:val="0"/>
                <w:sz w:val="22"/>
              </w:rPr>
            </w:pPr>
          </w:p>
        </w:tc>
        <w:tc>
          <w:tcPr>
            <w:tcW w:w="2140" w:type="dxa"/>
            <w:tcBorders>
              <w:top w:val="nil"/>
              <w:left w:val="nil"/>
              <w:bottom w:val="nil"/>
              <w:right w:val="nil"/>
            </w:tcBorders>
            <w:shd w:val="clear" w:color="auto" w:fill="auto"/>
            <w:noWrap/>
            <w:vAlign w:val="center"/>
            <w:hideMark/>
          </w:tcPr>
          <w:p w14:paraId="322B75F4" w14:textId="77777777" w:rsidR="005602A9" w:rsidRPr="005602A9" w:rsidRDefault="005602A9" w:rsidP="005602A9">
            <w:pPr>
              <w:widowControl/>
              <w:jc w:val="left"/>
              <w:rPr>
                <w:rFonts w:ascii="等线" w:eastAsia="等线" w:hAnsi="宋体" w:cs="宋体"/>
                <w:color w:val="000000"/>
                <w:kern w:val="0"/>
                <w:sz w:val="22"/>
              </w:rPr>
            </w:pPr>
          </w:p>
        </w:tc>
      </w:tr>
    </w:tbl>
    <w:p w14:paraId="15154D74" w14:textId="77777777" w:rsidR="00B37E90" w:rsidRPr="005602A9" w:rsidRDefault="00B37E90" w:rsidP="005602A9"/>
    <w:sectPr w:rsidR="00B37E90" w:rsidRPr="005602A9" w:rsidSect="005602A9">
      <w:pgSz w:w="16838" w:h="11906" w:orient="landscape"/>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E3968" w14:textId="77777777" w:rsidR="00525638" w:rsidRDefault="00525638" w:rsidP="00705C15">
      <w:r>
        <w:separator/>
      </w:r>
    </w:p>
  </w:endnote>
  <w:endnote w:type="continuationSeparator" w:id="0">
    <w:p w14:paraId="684C0715" w14:textId="77777777" w:rsidR="00525638" w:rsidRDefault="00525638" w:rsidP="0070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6D93B" w14:textId="77777777" w:rsidR="00525638" w:rsidRDefault="00525638" w:rsidP="00705C15">
      <w:r>
        <w:separator/>
      </w:r>
    </w:p>
  </w:footnote>
  <w:footnote w:type="continuationSeparator" w:id="0">
    <w:p w14:paraId="6ADCA0F6" w14:textId="77777777" w:rsidR="00525638" w:rsidRDefault="00525638" w:rsidP="00705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02A9"/>
    <w:rsid w:val="000C0B83"/>
    <w:rsid w:val="0024743A"/>
    <w:rsid w:val="003458DC"/>
    <w:rsid w:val="00525638"/>
    <w:rsid w:val="005602A9"/>
    <w:rsid w:val="00705C15"/>
    <w:rsid w:val="008342B9"/>
    <w:rsid w:val="00A2355D"/>
    <w:rsid w:val="00A72F23"/>
    <w:rsid w:val="00B37E90"/>
    <w:rsid w:val="00BD3962"/>
    <w:rsid w:val="00D4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286C3"/>
  <w15:docId w15:val="{ED68E193-A084-4312-B70A-1A71A565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5C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05C15"/>
    <w:rPr>
      <w:sz w:val="18"/>
      <w:szCs w:val="18"/>
    </w:rPr>
  </w:style>
  <w:style w:type="paragraph" w:styleId="a5">
    <w:name w:val="footer"/>
    <w:basedOn w:val="a"/>
    <w:link w:val="a6"/>
    <w:uiPriority w:val="99"/>
    <w:semiHidden/>
    <w:unhideWhenUsed/>
    <w:rsid w:val="00705C1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05C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526</Words>
  <Characters>2999</Characters>
  <Application>Microsoft Office Word</Application>
  <DocSecurity>0</DocSecurity>
  <Lines>24</Lines>
  <Paragraphs>7</Paragraphs>
  <ScaleCrop>false</ScaleCrop>
  <Company>Hewlett-Packard Company</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595959</dc:creator>
  <cp:lastModifiedBy>东萍 刘</cp:lastModifiedBy>
  <cp:revision>7</cp:revision>
  <dcterms:created xsi:type="dcterms:W3CDTF">2021-05-13T02:10:00Z</dcterms:created>
  <dcterms:modified xsi:type="dcterms:W3CDTF">2024-06-18T02:09:00Z</dcterms:modified>
</cp:coreProperties>
</file>